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1" w:rsidRDefault="00B95E81">
      <w:pPr>
        <w:rPr>
          <w:lang w:val="fr-FR"/>
        </w:rPr>
      </w:pPr>
    </w:p>
    <w:p w:rsidR="00EC75D7" w:rsidRDefault="00EC75D7">
      <w:pPr>
        <w:rPr>
          <w:lang w:val="fr-F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1418"/>
        <w:gridCol w:w="1701"/>
        <w:gridCol w:w="2126"/>
      </w:tblGrid>
      <w:tr w:rsidR="00EC75D7" w:rsidTr="0029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Euronext Contract Code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Type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>Euronext Exchange code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after="60" w:line="264" w:lineRule="auto"/>
            </w:pPr>
            <w:r>
              <w:rPr>
                <w:b/>
                <w:bCs/>
                <w:lang w:val="en-GB"/>
              </w:rPr>
              <w:t xml:space="preserve">TR </w:t>
            </w:r>
            <w:r w:rsidR="00292BE6">
              <w:rPr>
                <w:b/>
                <w:bCs/>
                <w:lang w:val="en-GB"/>
              </w:rPr>
              <w:t xml:space="preserve">ticker </w:t>
            </w:r>
            <w:r>
              <w:rPr>
                <w:b/>
                <w:bCs/>
                <w:lang w:val="en-GB"/>
              </w:rPr>
              <w:t>code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Default="00292BE6">
            <w:pPr>
              <w:pStyle w:val="BodyText"/>
              <w:spacing w:after="60" w:line="264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Bloomberg ticker code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FTI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AEX Index Future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292BE6" w:rsidRDefault="00EC75D7">
            <w:pPr>
              <w:pStyle w:val="BodyText"/>
              <w:spacing w:line="264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0#AEX: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Default="00292BE6">
            <w:pPr>
              <w:pStyle w:val="BodyText"/>
              <w:spacing w:line="264" w:lineRule="auto"/>
              <w:rPr>
                <w:sz w:val="20"/>
                <w:szCs w:val="20"/>
                <w:lang w:val="en-GB"/>
              </w:rPr>
            </w:pPr>
            <w:r w:rsidRPr="00292BE6">
              <w:rPr>
                <w:sz w:val="20"/>
                <w:szCs w:val="20"/>
                <w:lang w:val="en-GB"/>
              </w:rPr>
              <w:t>{EOA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1FT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Weekly Future –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292BE6" w:rsidRDefault="00EC75D7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0#AEX1W: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91320E" w:rsidRPr="00292BE6">
              <w:rPr>
                <w:color w:val="0070C0"/>
                <w:sz w:val="20"/>
                <w:szCs w:val="20"/>
                <w:lang w:val="en-GB"/>
              </w:rPr>
              <w:t>D1A</w:t>
            </w:r>
            <w:r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2FT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Weekly Future – 2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292BE6" w:rsidRDefault="00EC75D7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0#AEX2W: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91320E" w:rsidRPr="00292BE6">
              <w:rPr>
                <w:color w:val="0070C0"/>
                <w:sz w:val="20"/>
                <w:szCs w:val="20"/>
                <w:lang w:val="en-GB"/>
              </w:rPr>
              <w:t>D2A</w:t>
            </w:r>
            <w:r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4FT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Weekly Future – 4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292BE6" w:rsidRDefault="00EC75D7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0#AEX4W: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91320E" w:rsidRPr="00292BE6">
              <w:rPr>
                <w:color w:val="0070C0"/>
                <w:sz w:val="20"/>
                <w:szCs w:val="20"/>
                <w:lang w:val="en-GB"/>
              </w:rPr>
              <w:t>D4A</w:t>
            </w:r>
            <w:r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5FT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Weekly Future – 5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 Friday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  <w:spacing w:line="264" w:lineRule="auto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292BE6" w:rsidRDefault="00EC75D7" w:rsidP="00292BE6">
            <w:pPr>
              <w:pStyle w:val="BodyText"/>
              <w:rPr>
                <w:bCs/>
                <w:iCs/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bCs/>
                <w:iCs/>
                <w:color w:val="0070C0"/>
                <w:sz w:val="20"/>
                <w:szCs w:val="20"/>
                <w:lang w:val="en-GB"/>
              </w:rPr>
              <w:t>0#AEX5W: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 w:rsidP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91320E" w:rsidRPr="00292BE6">
              <w:rPr>
                <w:color w:val="0070C0"/>
                <w:sz w:val="20"/>
                <w:szCs w:val="20"/>
                <w:lang w:val="en-GB"/>
              </w:rPr>
              <w:t>D5A</w:t>
            </w:r>
            <w:r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W1 – Sell W2)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Pr="00EC75D7" w:rsidRDefault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0#AEX1W-2W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D1D2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W1 – Sell W3*)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D1EO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W1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D1D4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W1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0#AEX1W-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D1D5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ICS (Buy W2 – Sell W3*)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D2EO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W2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D2D4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W2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2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D2D5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W3* – Sell W4)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EOD4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W3*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3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EOD5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ICS (Buy W4 – Sell W5)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0#AEX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4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W-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5</w:t>
            </w:r>
            <w:r w:rsidRPr="00EC75D7">
              <w:rPr>
                <w:bCs/>
                <w:iCs/>
                <w:color w:val="0070C0"/>
                <w:sz w:val="20"/>
                <w:szCs w:val="20"/>
                <w:lang w:val="en-GB"/>
              </w:rPr>
              <w:t>W</w:t>
            </w:r>
            <w:r>
              <w:rPr>
                <w:bCs/>
                <w:iCs/>
                <w:color w:val="0070C0"/>
                <w:sz w:val="20"/>
                <w:szCs w:val="20"/>
                <w:lang w:val="en-GB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D4D5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W2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0#AEX2W-1W: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29A3" w:rsidRPr="00292BE6" w:rsidRDefault="00292BE6" w:rsidP="00F629A3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D2D1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W3*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0#AEX3W-1W: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>EOD1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AEX IMS (Buy W3* front month – Sell W2 next month)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 w:rsidP="00EC75D7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0#AEX3W-2W: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>EOD2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W4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0#AEX4W-1W: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D4D1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W4 front month – Sell W2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0#AEX4W-2W: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D4D2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W4 front month – Sell W3*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0#AEX4W-3W: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D4EO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W5 front month – Sell W1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0#AEX5W-1W: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D5D1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W5 front month – Sell W2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0#AEX5W-2W: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D5D2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W5 front month – Sell W3*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0#AEX5W-3W: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F629A3" w:rsidRPr="00292BE6">
              <w:rPr>
                <w:color w:val="0070C0"/>
                <w:sz w:val="20"/>
                <w:szCs w:val="20"/>
                <w:lang w:val="en-GB"/>
              </w:rPr>
              <w:t>D5EO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 xml:space="preserve"> Index &lt;Go&gt;}</w:t>
            </w:r>
          </w:p>
        </w:tc>
      </w:tr>
      <w:tr w:rsidR="00EC75D7" w:rsidTr="00292B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T54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AEX IMS (Buy W5 front month – Sell W4 next month)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Future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EC75D7">
            <w:pPr>
              <w:pStyle w:val="BodyText"/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5D7" w:rsidRDefault="0091320E" w:rsidP="0091320E">
            <w:pPr>
              <w:pStyle w:val="BodyText"/>
            </w:pPr>
            <w:r>
              <w:rPr>
                <w:color w:val="0070C0"/>
                <w:sz w:val="20"/>
                <w:szCs w:val="20"/>
                <w:lang w:val="en-GB"/>
              </w:rPr>
              <w:t>0#AEX5W-4W: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75D7" w:rsidRPr="00292BE6" w:rsidRDefault="00292BE6">
            <w:pPr>
              <w:pStyle w:val="BodyText"/>
              <w:rPr>
                <w:color w:val="0070C0"/>
                <w:sz w:val="20"/>
                <w:szCs w:val="20"/>
                <w:lang w:val="en-GB"/>
              </w:rPr>
            </w:pPr>
            <w:r w:rsidRPr="00292BE6">
              <w:rPr>
                <w:color w:val="0070C0"/>
                <w:sz w:val="20"/>
                <w:szCs w:val="20"/>
                <w:lang w:val="en-GB"/>
              </w:rPr>
              <w:t>{</w:t>
            </w:r>
            <w:r w:rsidR="00833A69" w:rsidRPr="00292BE6">
              <w:rPr>
                <w:color w:val="0070C0"/>
                <w:sz w:val="20"/>
                <w:szCs w:val="20"/>
                <w:lang w:val="en-GB"/>
              </w:rPr>
              <w:t>D5D4 Index &lt;Go&gt;}</w:t>
            </w:r>
          </w:p>
        </w:tc>
      </w:tr>
    </w:tbl>
    <w:p w:rsidR="00EC75D7" w:rsidRDefault="00EC75D7">
      <w:pPr>
        <w:rPr>
          <w:lang w:val="fr-FR"/>
        </w:rPr>
      </w:pPr>
    </w:p>
    <w:p w:rsidR="00EC75D7" w:rsidRDefault="00EC75D7">
      <w:pPr>
        <w:rPr>
          <w:lang w:val="fr-FR"/>
        </w:rPr>
      </w:pPr>
    </w:p>
    <w:p w:rsidR="00EC75D7" w:rsidRPr="00EC75D7" w:rsidRDefault="00EC75D7" w:rsidP="00F42955">
      <w:pPr>
        <w:spacing w:after="200" w:line="276" w:lineRule="auto"/>
        <w:rPr>
          <w:lang w:val="fr-FR"/>
        </w:rPr>
      </w:pPr>
      <w:bookmarkStart w:id="0" w:name="_GoBack"/>
      <w:bookmarkEnd w:id="0"/>
    </w:p>
    <w:sectPr w:rsidR="00EC75D7" w:rsidRPr="00EC75D7" w:rsidSect="00833A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7"/>
    <w:rsid w:val="001B6759"/>
    <w:rsid w:val="00292BE6"/>
    <w:rsid w:val="00833A69"/>
    <w:rsid w:val="0091320E"/>
    <w:rsid w:val="00B95E81"/>
    <w:rsid w:val="00EC75D7"/>
    <w:rsid w:val="00F42955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75D7"/>
  </w:style>
  <w:style w:type="character" w:customStyle="1" w:styleId="BodyTextChar">
    <w:name w:val="Body Text Char"/>
    <w:basedOn w:val="DefaultParagraphFont"/>
    <w:link w:val="BodyText"/>
    <w:uiPriority w:val="99"/>
    <w:rsid w:val="00EC75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C75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C75D7"/>
  </w:style>
  <w:style w:type="character" w:customStyle="1" w:styleId="BodyTextChar">
    <w:name w:val="Body Text Char"/>
    <w:basedOn w:val="DefaultParagraphFont"/>
    <w:link w:val="BodyText"/>
    <w:uiPriority w:val="99"/>
    <w:rsid w:val="00EC75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EC75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NYSE Euronext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Gomes</dc:creator>
  <cp:lastModifiedBy>rbelshaw</cp:lastModifiedBy>
  <cp:revision>2</cp:revision>
  <dcterms:created xsi:type="dcterms:W3CDTF">2015-01-06T11:22:00Z</dcterms:created>
  <dcterms:modified xsi:type="dcterms:W3CDTF">2015-01-06T11:22:00Z</dcterms:modified>
</cp:coreProperties>
</file>