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683D" w14:textId="6BA73033" w:rsidR="001C163D" w:rsidRDefault="00E8536A">
      <w:pPr>
        <w:pStyle w:val="Corpsdetexte"/>
        <w:ind w:left="25"/>
        <w:rPr>
          <w:rFonts w:ascii="Times New Roman"/>
          <w:sz w:val="20"/>
        </w:rPr>
      </w:pPr>
      <w:r>
        <w:rPr>
          <w:b/>
          <w:noProof/>
        </w:rPr>
        <w:drawing>
          <wp:anchor distT="0" distB="0" distL="114300" distR="114300" simplePos="0" relativeHeight="251654656" behindDoc="1" locked="0" layoutInCell="1" allowOverlap="1" wp14:anchorId="5F9EE79D" wp14:editId="341CCA7D">
            <wp:simplePos x="0" y="0"/>
            <wp:positionH relativeFrom="column">
              <wp:posOffset>2008505</wp:posOffset>
            </wp:positionH>
            <wp:positionV relativeFrom="page">
              <wp:posOffset>695325</wp:posOffset>
            </wp:positionV>
            <wp:extent cx="2281555" cy="981710"/>
            <wp:effectExtent l="0" t="0" r="4445" b="8890"/>
            <wp:wrapTopAndBottom/>
            <wp:docPr id="268679525" name="Image 1" descr="Une image contenant Graphique, Polic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79525" name="Image 1" descr="Une image contenant Graphique, Police, logo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ABE5EB" w14:textId="4A4C495C" w:rsidR="001C163D" w:rsidRDefault="001C163D">
      <w:pPr>
        <w:pStyle w:val="Corpsdetexte"/>
        <w:spacing w:before="46"/>
        <w:rPr>
          <w:rFonts w:ascii="Times New Roman"/>
          <w:sz w:val="21"/>
        </w:rPr>
      </w:pPr>
    </w:p>
    <w:p w14:paraId="10A04895" w14:textId="7DD1FAAF" w:rsidR="001C163D" w:rsidRPr="00917B7A" w:rsidRDefault="00000000">
      <w:pPr>
        <w:ind w:right="592"/>
        <w:jc w:val="right"/>
        <w:rPr>
          <w:rFonts w:ascii="Montserrat" w:hAnsi="Montserrat"/>
          <w:color w:val="365F91" w:themeColor="accent1" w:themeShade="BF"/>
          <w:szCs w:val="24"/>
        </w:rPr>
      </w:pPr>
      <w:r w:rsidRPr="00917B7A">
        <w:rPr>
          <w:rFonts w:ascii="Montserrat" w:hAnsi="Montserrat"/>
          <w:color w:val="365F91" w:themeColor="accent1" w:themeShade="BF"/>
          <w:w w:val="90"/>
          <w:szCs w:val="24"/>
        </w:rPr>
        <w:t>Lunel,</w:t>
      </w:r>
      <w:r w:rsidRPr="00917B7A">
        <w:rPr>
          <w:rFonts w:ascii="Montserrat" w:hAnsi="Montserrat"/>
          <w:color w:val="365F91" w:themeColor="accent1" w:themeShade="BF"/>
          <w:spacing w:val="-3"/>
          <w:szCs w:val="24"/>
        </w:rPr>
        <w:t xml:space="preserve"> </w:t>
      </w:r>
      <w:r w:rsidRPr="00917B7A">
        <w:rPr>
          <w:rFonts w:ascii="Montserrat" w:hAnsi="Montserrat"/>
          <w:color w:val="365F91" w:themeColor="accent1" w:themeShade="BF"/>
          <w:w w:val="90"/>
          <w:szCs w:val="24"/>
        </w:rPr>
        <w:t>le</w:t>
      </w:r>
      <w:r w:rsidRPr="00917B7A">
        <w:rPr>
          <w:rFonts w:ascii="Montserrat" w:hAnsi="Montserrat"/>
          <w:color w:val="365F91" w:themeColor="accent1" w:themeShade="BF"/>
          <w:spacing w:val="1"/>
          <w:szCs w:val="24"/>
        </w:rPr>
        <w:t xml:space="preserve"> </w:t>
      </w:r>
      <w:r w:rsidR="00C14B0D">
        <w:rPr>
          <w:rFonts w:ascii="Montserrat" w:hAnsi="Montserrat"/>
          <w:color w:val="365F91" w:themeColor="accent1" w:themeShade="BF"/>
          <w:w w:val="90"/>
          <w:szCs w:val="24"/>
        </w:rPr>
        <w:t>12</w:t>
      </w:r>
      <w:r w:rsidRPr="00917B7A">
        <w:rPr>
          <w:rFonts w:ascii="Montserrat" w:hAnsi="Montserrat"/>
          <w:color w:val="365F91" w:themeColor="accent1" w:themeShade="BF"/>
          <w:spacing w:val="1"/>
          <w:szCs w:val="24"/>
        </w:rPr>
        <w:t xml:space="preserve"> </w:t>
      </w:r>
      <w:r w:rsidR="00A93F62">
        <w:rPr>
          <w:rFonts w:ascii="Montserrat" w:hAnsi="Montserrat"/>
          <w:color w:val="365F91" w:themeColor="accent1" w:themeShade="BF"/>
          <w:w w:val="90"/>
          <w:szCs w:val="24"/>
        </w:rPr>
        <w:t>novembre</w:t>
      </w:r>
      <w:r w:rsidRPr="00917B7A">
        <w:rPr>
          <w:rFonts w:ascii="Montserrat" w:hAnsi="Montserrat"/>
          <w:color w:val="365F91" w:themeColor="accent1" w:themeShade="BF"/>
          <w:spacing w:val="-5"/>
          <w:szCs w:val="24"/>
        </w:rPr>
        <w:t xml:space="preserve"> </w:t>
      </w:r>
      <w:r w:rsidRPr="00917B7A">
        <w:rPr>
          <w:rFonts w:ascii="Montserrat" w:hAnsi="Montserrat"/>
          <w:color w:val="365F91" w:themeColor="accent1" w:themeShade="BF"/>
          <w:w w:val="90"/>
          <w:szCs w:val="24"/>
        </w:rPr>
        <w:t>2025,</w:t>
      </w:r>
      <w:r w:rsidRPr="00917B7A">
        <w:rPr>
          <w:rFonts w:ascii="Montserrat" w:hAnsi="Montserrat"/>
          <w:color w:val="365F91" w:themeColor="accent1" w:themeShade="BF"/>
          <w:spacing w:val="2"/>
          <w:szCs w:val="24"/>
        </w:rPr>
        <w:t xml:space="preserve"> </w:t>
      </w:r>
      <w:r w:rsidR="005D66E4" w:rsidRPr="00917B7A">
        <w:rPr>
          <w:rFonts w:ascii="Montserrat" w:hAnsi="Montserrat"/>
          <w:color w:val="365F91" w:themeColor="accent1" w:themeShade="BF"/>
          <w:spacing w:val="-2"/>
          <w:w w:val="90"/>
          <w:szCs w:val="24"/>
        </w:rPr>
        <w:t>18h0</w:t>
      </w:r>
      <w:r w:rsidRPr="00917B7A">
        <w:rPr>
          <w:rFonts w:ascii="Montserrat" w:hAnsi="Montserrat"/>
          <w:color w:val="365F91" w:themeColor="accent1" w:themeShade="BF"/>
          <w:spacing w:val="-2"/>
          <w:w w:val="90"/>
          <w:szCs w:val="24"/>
        </w:rPr>
        <w:t>0</w:t>
      </w:r>
    </w:p>
    <w:p w14:paraId="700D384B" w14:textId="77777777" w:rsidR="001C163D" w:rsidRDefault="001C163D">
      <w:pPr>
        <w:pStyle w:val="Corpsdetexte"/>
        <w:rPr>
          <w:sz w:val="21"/>
        </w:rPr>
      </w:pPr>
    </w:p>
    <w:p w14:paraId="46358FFB" w14:textId="77777777" w:rsidR="001C163D" w:rsidRDefault="001C163D">
      <w:pPr>
        <w:pStyle w:val="Corpsdetexte"/>
        <w:spacing w:before="57"/>
        <w:rPr>
          <w:sz w:val="21"/>
        </w:rPr>
      </w:pPr>
    </w:p>
    <w:p w14:paraId="0FE1580B" w14:textId="19B72B4F" w:rsidR="001C163D" w:rsidRPr="00917B7A" w:rsidRDefault="00000000">
      <w:pPr>
        <w:pStyle w:val="Titre"/>
        <w:spacing w:line="333" w:lineRule="auto"/>
        <w:rPr>
          <w:rFonts w:ascii="Montserrat" w:hAnsi="Montserrat"/>
        </w:rPr>
      </w:pPr>
      <w:r w:rsidRPr="00917B7A">
        <w:rPr>
          <w:rFonts w:ascii="Montserrat" w:hAnsi="Montserrat"/>
          <w:color w:val="263479"/>
        </w:rPr>
        <w:t>Déclaration des</w:t>
      </w:r>
      <w:r w:rsidRPr="00917B7A">
        <w:rPr>
          <w:rFonts w:ascii="Montserrat" w:hAnsi="Montserrat"/>
          <w:color w:val="263479"/>
          <w:spacing w:val="-4"/>
        </w:rPr>
        <w:t xml:space="preserve"> </w:t>
      </w:r>
      <w:r w:rsidRPr="00917B7A">
        <w:rPr>
          <w:rFonts w:ascii="Montserrat" w:hAnsi="Montserrat"/>
          <w:color w:val="263479"/>
        </w:rPr>
        <w:t>transactions sur</w:t>
      </w:r>
      <w:r w:rsidRPr="00917B7A">
        <w:rPr>
          <w:rFonts w:ascii="Montserrat" w:hAnsi="Montserrat"/>
          <w:color w:val="263479"/>
          <w:spacing w:val="-4"/>
        </w:rPr>
        <w:t xml:space="preserve"> </w:t>
      </w:r>
      <w:r w:rsidRPr="00917B7A">
        <w:rPr>
          <w:rFonts w:ascii="Montserrat" w:hAnsi="Montserrat"/>
          <w:color w:val="365F91" w:themeColor="accent1" w:themeShade="BF"/>
        </w:rPr>
        <w:t xml:space="preserve">actions </w:t>
      </w:r>
      <w:r w:rsidRPr="00917B7A">
        <w:rPr>
          <w:rFonts w:ascii="Montserrat" w:hAnsi="Montserrat"/>
          <w:color w:val="263479"/>
        </w:rPr>
        <w:t>propres réalisées</w:t>
      </w:r>
      <w:r w:rsidRPr="00917B7A">
        <w:rPr>
          <w:rFonts w:ascii="Montserrat" w:hAnsi="Montserrat"/>
          <w:color w:val="263479"/>
          <w:spacing w:val="-25"/>
        </w:rPr>
        <w:t xml:space="preserve"> </w:t>
      </w:r>
      <w:r w:rsidRPr="00917B7A">
        <w:rPr>
          <w:rFonts w:ascii="Montserrat" w:hAnsi="Montserrat"/>
          <w:color w:val="263479"/>
        </w:rPr>
        <w:t>du</w:t>
      </w:r>
      <w:r w:rsidRPr="00917B7A">
        <w:rPr>
          <w:rFonts w:ascii="Montserrat" w:hAnsi="Montserrat"/>
          <w:color w:val="263479"/>
          <w:spacing w:val="-17"/>
        </w:rPr>
        <w:t xml:space="preserve"> </w:t>
      </w:r>
      <w:r w:rsidR="00C14B0D">
        <w:rPr>
          <w:rFonts w:ascii="Montserrat" w:hAnsi="Montserrat"/>
          <w:color w:val="263479"/>
        </w:rPr>
        <w:t>04</w:t>
      </w:r>
      <w:r w:rsidR="005D66E4" w:rsidRPr="00917B7A">
        <w:rPr>
          <w:rFonts w:ascii="Montserrat" w:hAnsi="Montserrat"/>
          <w:color w:val="263479"/>
        </w:rPr>
        <w:t xml:space="preserve"> </w:t>
      </w:r>
      <w:r w:rsidR="00C14B0D">
        <w:rPr>
          <w:rFonts w:ascii="Montserrat" w:hAnsi="Montserrat"/>
          <w:color w:val="263479"/>
        </w:rPr>
        <w:t>novembre</w:t>
      </w:r>
      <w:r w:rsidRPr="00917B7A">
        <w:rPr>
          <w:rFonts w:ascii="Montserrat" w:hAnsi="Montserrat"/>
          <w:color w:val="263479"/>
          <w:spacing w:val="-16"/>
        </w:rPr>
        <w:t xml:space="preserve"> </w:t>
      </w:r>
      <w:r w:rsidRPr="00917B7A">
        <w:rPr>
          <w:rFonts w:ascii="Montserrat" w:hAnsi="Montserrat"/>
          <w:color w:val="263479"/>
        </w:rPr>
        <w:t>au</w:t>
      </w:r>
      <w:r w:rsidRPr="00917B7A">
        <w:rPr>
          <w:rFonts w:ascii="Montserrat" w:hAnsi="Montserrat"/>
          <w:color w:val="263479"/>
          <w:spacing w:val="-25"/>
        </w:rPr>
        <w:t xml:space="preserve"> </w:t>
      </w:r>
      <w:r w:rsidR="00C14B0D">
        <w:rPr>
          <w:rFonts w:ascii="Montserrat" w:hAnsi="Montserrat"/>
          <w:color w:val="263479"/>
        </w:rPr>
        <w:t>11</w:t>
      </w:r>
      <w:r w:rsidRPr="00917B7A">
        <w:rPr>
          <w:rFonts w:ascii="Montserrat" w:hAnsi="Montserrat"/>
          <w:color w:val="263479"/>
          <w:spacing w:val="-16"/>
        </w:rPr>
        <w:t xml:space="preserve"> </w:t>
      </w:r>
      <w:r w:rsidR="00A93F62">
        <w:rPr>
          <w:rFonts w:ascii="Montserrat" w:hAnsi="Montserrat"/>
          <w:color w:val="263479"/>
        </w:rPr>
        <w:t>novembre</w:t>
      </w:r>
      <w:r w:rsidRPr="00917B7A">
        <w:rPr>
          <w:rFonts w:ascii="Montserrat" w:hAnsi="Montserrat"/>
          <w:color w:val="263479"/>
          <w:spacing w:val="-16"/>
        </w:rPr>
        <w:t xml:space="preserve"> </w:t>
      </w:r>
      <w:r w:rsidRPr="00917B7A">
        <w:rPr>
          <w:rFonts w:ascii="Montserrat" w:hAnsi="Montserrat"/>
          <w:color w:val="263479"/>
        </w:rPr>
        <w:t>2025</w:t>
      </w:r>
    </w:p>
    <w:p w14:paraId="52FB58E4" w14:textId="77777777" w:rsidR="001C163D" w:rsidRPr="00917B7A" w:rsidRDefault="00000000">
      <w:pPr>
        <w:pStyle w:val="Titre"/>
        <w:spacing w:line="385" w:lineRule="exact"/>
        <w:ind w:left="396"/>
        <w:rPr>
          <w:rFonts w:ascii="Montserrat" w:hAnsi="Montserrat"/>
        </w:rPr>
      </w:pPr>
      <w:proofErr w:type="gramStart"/>
      <w:r w:rsidRPr="00917B7A">
        <w:rPr>
          <w:rFonts w:ascii="Montserrat" w:hAnsi="Montserrat"/>
          <w:color w:val="263479"/>
        </w:rPr>
        <w:t>dans</w:t>
      </w:r>
      <w:proofErr w:type="gramEnd"/>
      <w:r w:rsidRPr="00917B7A">
        <w:rPr>
          <w:rFonts w:ascii="Montserrat" w:hAnsi="Montserrat"/>
          <w:color w:val="263479"/>
          <w:spacing w:val="8"/>
        </w:rPr>
        <w:t xml:space="preserve"> </w:t>
      </w:r>
      <w:r w:rsidRPr="00917B7A">
        <w:rPr>
          <w:rFonts w:ascii="Montserrat" w:hAnsi="Montserrat"/>
          <w:color w:val="263479"/>
        </w:rPr>
        <w:t>le</w:t>
      </w:r>
      <w:r w:rsidRPr="00917B7A">
        <w:rPr>
          <w:rFonts w:ascii="Montserrat" w:hAnsi="Montserrat"/>
          <w:color w:val="263479"/>
          <w:spacing w:val="-3"/>
        </w:rPr>
        <w:t xml:space="preserve"> </w:t>
      </w:r>
      <w:r w:rsidRPr="00917B7A">
        <w:rPr>
          <w:rFonts w:ascii="Montserrat" w:hAnsi="Montserrat"/>
          <w:color w:val="263479"/>
        </w:rPr>
        <w:t>cadre</w:t>
      </w:r>
      <w:r w:rsidRPr="00917B7A">
        <w:rPr>
          <w:rFonts w:ascii="Montserrat" w:hAnsi="Montserrat"/>
          <w:color w:val="263479"/>
          <w:spacing w:val="-3"/>
        </w:rPr>
        <w:t xml:space="preserve"> </w:t>
      </w:r>
      <w:r w:rsidRPr="00917B7A">
        <w:rPr>
          <w:rFonts w:ascii="Montserrat" w:hAnsi="Montserrat"/>
          <w:color w:val="263479"/>
        </w:rPr>
        <w:t>du</w:t>
      </w:r>
      <w:r w:rsidRPr="00917B7A">
        <w:rPr>
          <w:rFonts w:ascii="Montserrat" w:hAnsi="Montserrat"/>
          <w:color w:val="263479"/>
          <w:spacing w:val="9"/>
        </w:rPr>
        <w:t xml:space="preserve"> </w:t>
      </w:r>
      <w:r w:rsidRPr="00917B7A">
        <w:rPr>
          <w:rFonts w:ascii="Montserrat" w:hAnsi="Montserrat"/>
          <w:color w:val="263479"/>
        </w:rPr>
        <w:t>programme</w:t>
      </w:r>
      <w:r w:rsidRPr="00917B7A">
        <w:rPr>
          <w:rFonts w:ascii="Montserrat" w:hAnsi="Montserrat"/>
          <w:color w:val="263479"/>
          <w:spacing w:val="-4"/>
        </w:rPr>
        <w:t xml:space="preserve"> </w:t>
      </w:r>
      <w:r w:rsidRPr="00917B7A">
        <w:rPr>
          <w:rFonts w:ascii="Montserrat" w:hAnsi="Montserrat"/>
          <w:color w:val="263479"/>
        </w:rPr>
        <w:t>de</w:t>
      </w:r>
      <w:r w:rsidRPr="00917B7A">
        <w:rPr>
          <w:rFonts w:ascii="Montserrat" w:hAnsi="Montserrat"/>
          <w:color w:val="263479"/>
          <w:spacing w:val="8"/>
        </w:rPr>
        <w:t xml:space="preserve"> </w:t>
      </w:r>
      <w:r w:rsidRPr="00917B7A">
        <w:rPr>
          <w:rFonts w:ascii="Montserrat" w:hAnsi="Montserrat"/>
          <w:color w:val="263479"/>
        </w:rPr>
        <w:t>rachat</w:t>
      </w:r>
      <w:r w:rsidRPr="00917B7A">
        <w:rPr>
          <w:rFonts w:ascii="Montserrat" w:hAnsi="Montserrat"/>
          <w:color w:val="263479"/>
          <w:spacing w:val="8"/>
        </w:rPr>
        <w:t xml:space="preserve"> </w:t>
      </w:r>
      <w:r w:rsidRPr="00917B7A">
        <w:rPr>
          <w:rFonts w:ascii="Montserrat" w:hAnsi="Montserrat"/>
          <w:color w:val="263479"/>
          <w:spacing w:val="-2"/>
        </w:rPr>
        <w:t>d’actions</w:t>
      </w:r>
    </w:p>
    <w:p w14:paraId="0F8DF3D4" w14:textId="77777777" w:rsidR="001C163D" w:rsidRDefault="001C163D">
      <w:pPr>
        <w:pStyle w:val="Corpsdetexte"/>
        <w:rPr>
          <w:sz w:val="32"/>
        </w:rPr>
      </w:pPr>
    </w:p>
    <w:p w14:paraId="53CFCD0D" w14:textId="77777777" w:rsidR="001C163D" w:rsidRDefault="001C163D">
      <w:pPr>
        <w:pStyle w:val="Corpsdetexte"/>
        <w:rPr>
          <w:sz w:val="32"/>
        </w:rPr>
      </w:pPr>
    </w:p>
    <w:p w14:paraId="65FA5F09" w14:textId="77777777" w:rsidR="001C163D" w:rsidRDefault="001C163D">
      <w:pPr>
        <w:pStyle w:val="Corpsdetexte"/>
        <w:spacing w:before="373"/>
        <w:rPr>
          <w:sz w:val="32"/>
        </w:rPr>
      </w:pPr>
    </w:p>
    <w:p w14:paraId="511CCB03" w14:textId="77777777" w:rsidR="001C163D" w:rsidRPr="00917B7A" w:rsidRDefault="00000000">
      <w:pPr>
        <w:ind w:left="27"/>
        <w:rPr>
          <w:rFonts w:ascii="Montserrat" w:hAnsi="Montserrat"/>
          <w:color w:val="001F60"/>
          <w:spacing w:val="-2"/>
          <w:sz w:val="23"/>
        </w:rPr>
      </w:pPr>
      <w:r w:rsidRPr="00917B7A">
        <w:rPr>
          <w:rFonts w:ascii="Montserrat" w:hAnsi="Montserrat"/>
          <w:color w:val="001F60"/>
          <w:sz w:val="23"/>
        </w:rPr>
        <w:t>Présentation</w:t>
      </w:r>
      <w:r w:rsidRPr="00917B7A">
        <w:rPr>
          <w:rFonts w:ascii="Montserrat" w:hAnsi="Montserrat"/>
          <w:color w:val="001F60"/>
          <w:spacing w:val="-2"/>
          <w:sz w:val="23"/>
        </w:rPr>
        <w:t xml:space="preserve"> </w:t>
      </w:r>
      <w:r w:rsidRPr="00917B7A">
        <w:rPr>
          <w:rFonts w:ascii="Montserrat" w:hAnsi="Montserrat"/>
          <w:color w:val="001F60"/>
          <w:sz w:val="23"/>
        </w:rPr>
        <w:t>agrégée</w:t>
      </w:r>
      <w:r w:rsidRPr="00917B7A">
        <w:rPr>
          <w:rFonts w:ascii="Montserrat" w:hAnsi="Montserrat"/>
          <w:color w:val="001F60"/>
          <w:spacing w:val="-3"/>
          <w:sz w:val="23"/>
        </w:rPr>
        <w:t xml:space="preserve"> </w:t>
      </w:r>
      <w:r w:rsidRPr="00917B7A">
        <w:rPr>
          <w:rFonts w:ascii="Montserrat" w:hAnsi="Montserrat"/>
          <w:color w:val="001F60"/>
          <w:sz w:val="23"/>
        </w:rPr>
        <w:t>par</w:t>
      </w:r>
      <w:r w:rsidRPr="00917B7A">
        <w:rPr>
          <w:rFonts w:ascii="Montserrat" w:hAnsi="Montserrat"/>
          <w:color w:val="001F60"/>
          <w:spacing w:val="-4"/>
          <w:sz w:val="23"/>
        </w:rPr>
        <w:t xml:space="preserve"> </w:t>
      </w:r>
      <w:r w:rsidRPr="00917B7A">
        <w:rPr>
          <w:rFonts w:ascii="Montserrat" w:hAnsi="Montserrat"/>
          <w:color w:val="001F60"/>
          <w:sz w:val="23"/>
        </w:rPr>
        <w:t>jour</w:t>
      </w:r>
      <w:r w:rsidRPr="00917B7A">
        <w:rPr>
          <w:rFonts w:ascii="Montserrat" w:hAnsi="Montserrat"/>
          <w:color w:val="001F60"/>
          <w:spacing w:val="-4"/>
          <w:sz w:val="23"/>
        </w:rPr>
        <w:t xml:space="preserve"> </w:t>
      </w:r>
      <w:r w:rsidRPr="00917B7A">
        <w:rPr>
          <w:rFonts w:ascii="Montserrat" w:hAnsi="Montserrat"/>
          <w:color w:val="001F60"/>
          <w:sz w:val="23"/>
        </w:rPr>
        <w:t>et par</w:t>
      </w:r>
      <w:r w:rsidRPr="00917B7A">
        <w:rPr>
          <w:rFonts w:ascii="Montserrat" w:hAnsi="Montserrat"/>
          <w:color w:val="001F60"/>
          <w:spacing w:val="-3"/>
          <w:sz w:val="23"/>
        </w:rPr>
        <w:t xml:space="preserve"> </w:t>
      </w:r>
      <w:r w:rsidRPr="00917B7A">
        <w:rPr>
          <w:rFonts w:ascii="Montserrat" w:hAnsi="Montserrat"/>
          <w:color w:val="001F60"/>
          <w:spacing w:val="-2"/>
          <w:sz w:val="23"/>
        </w:rPr>
        <w:t>marché</w:t>
      </w:r>
    </w:p>
    <w:p w14:paraId="7261FF5C" w14:textId="77777777" w:rsidR="0062184D" w:rsidRDefault="0062184D">
      <w:pPr>
        <w:ind w:left="27"/>
        <w:rPr>
          <w:sz w:val="23"/>
        </w:rPr>
      </w:pPr>
    </w:p>
    <w:p w14:paraId="58A51DC3" w14:textId="77777777" w:rsidR="001C163D" w:rsidRDefault="001C163D">
      <w:pPr>
        <w:pStyle w:val="Corpsdetexte"/>
        <w:spacing w:before="9" w:after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2563"/>
        <w:gridCol w:w="1296"/>
        <w:gridCol w:w="1519"/>
        <w:gridCol w:w="1166"/>
        <w:gridCol w:w="1425"/>
        <w:gridCol w:w="988"/>
      </w:tblGrid>
      <w:tr w:rsidR="001C163D" w:rsidRPr="00917B7A" w14:paraId="759B4359" w14:textId="77777777">
        <w:trPr>
          <w:trHeight w:val="1686"/>
        </w:trPr>
        <w:tc>
          <w:tcPr>
            <w:tcW w:w="1178" w:type="dxa"/>
          </w:tcPr>
          <w:p w14:paraId="51739C5A" w14:textId="77777777" w:rsidR="001C163D" w:rsidRPr="00917B7A" w:rsidRDefault="001C163D">
            <w:pPr>
              <w:pStyle w:val="TableParagraph"/>
              <w:spacing w:before="0"/>
              <w:jc w:val="left"/>
              <w:rPr>
                <w:rFonts w:ascii="Montserrat" w:hAnsi="Montserrat"/>
                <w:sz w:val="18"/>
              </w:rPr>
            </w:pPr>
          </w:p>
          <w:p w14:paraId="5B4212B8" w14:textId="77777777" w:rsidR="001C163D" w:rsidRPr="00917B7A" w:rsidRDefault="001C163D">
            <w:pPr>
              <w:pStyle w:val="TableParagraph"/>
              <w:spacing w:before="0"/>
              <w:jc w:val="left"/>
              <w:rPr>
                <w:rFonts w:ascii="Montserrat" w:hAnsi="Montserrat"/>
                <w:sz w:val="18"/>
              </w:rPr>
            </w:pPr>
          </w:p>
          <w:p w14:paraId="10D4F783" w14:textId="77777777" w:rsidR="001C163D" w:rsidRPr="00917B7A" w:rsidRDefault="001C163D">
            <w:pPr>
              <w:pStyle w:val="TableParagraph"/>
              <w:spacing w:before="64"/>
              <w:jc w:val="left"/>
              <w:rPr>
                <w:rFonts w:ascii="Montserrat" w:hAnsi="Montserrat"/>
                <w:sz w:val="18"/>
              </w:rPr>
            </w:pPr>
          </w:p>
          <w:p w14:paraId="552807D3" w14:textId="77777777" w:rsidR="001C163D" w:rsidRPr="00917B7A" w:rsidRDefault="00000000">
            <w:pPr>
              <w:pStyle w:val="TableParagraph"/>
              <w:spacing w:before="1"/>
              <w:ind w:left="138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w w:val="105"/>
                <w:sz w:val="18"/>
              </w:rPr>
              <w:t>Emetteur</w:t>
            </w:r>
          </w:p>
        </w:tc>
        <w:tc>
          <w:tcPr>
            <w:tcW w:w="2563" w:type="dxa"/>
          </w:tcPr>
          <w:p w14:paraId="7BC0FC12" w14:textId="77777777" w:rsidR="001C163D" w:rsidRPr="00917B7A" w:rsidRDefault="001C163D">
            <w:pPr>
              <w:pStyle w:val="TableParagraph"/>
              <w:spacing w:before="0"/>
              <w:jc w:val="left"/>
              <w:rPr>
                <w:rFonts w:ascii="Montserrat" w:hAnsi="Montserrat"/>
                <w:sz w:val="18"/>
              </w:rPr>
            </w:pPr>
          </w:p>
          <w:p w14:paraId="35933740" w14:textId="77777777" w:rsidR="001C163D" w:rsidRPr="00917B7A" w:rsidRDefault="001C163D">
            <w:pPr>
              <w:pStyle w:val="TableParagraph"/>
              <w:spacing w:before="142"/>
              <w:jc w:val="left"/>
              <w:rPr>
                <w:rFonts w:ascii="Montserrat" w:hAnsi="Montserrat"/>
                <w:sz w:val="18"/>
              </w:rPr>
            </w:pPr>
          </w:p>
          <w:p w14:paraId="6BBB5DB3" w14:textId="77777777" w:rsidR="001C163D" w:rsidRPr="00917B7A" w:rsidRDefault="00000000">
            <w:pPr>
              <w:pStyle w:val="TableParagraph"/>
              <w:spacing w:before="0" w:line="309" w:lineRule="auto"/>
              <w:ind w:left="794" w:hanging="416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z w:val="18"/>
              </w:rPr>
              <w:t>Code Identifiant</w:t>
            </w:r>
            <w:r w:rsidRPr="00917B7A">
              <w:rPr>
                <w:rFonts w:ascii="Montserrat" w:hAnsi="Montserrat"/>
                <w:spacing w:val="-5"/>
                <w:sz w:val="18"/>
              </w:rPr>
              <w:t xml:space="preserve"> </w:t>
            </w:r>
            <w:r w:rsidRPr="00917B7A">
              <w:rPr>
                <w:rFonts w:ascii="Montserrat" w:hAnsi="Montserrat"/>
                <w:sz w:val="18"/>
              </w:rPr>
              <w:t xml:space="preserve">de </w:t>
            </w:r>
            <w:r w:rsidRPr="00917B7A">
              <w:rPr>
                <w:rFonts w:ascii="Montserrat" w:hAnsi="Montserrat"/>
                <w:spacing w:val="-2"/>
                <w:sz w:val="18"/>
              </w:rPr>
              <w:t>l'émetteur</w:t>
            </w:r>
          </w:p>
        </w:tc>
        <w:tc>
          <w:tcPr>
            <w:tcW w:w="1296" w:type="dxa"/>
          </w:tcPr>
          <w:p w14:paraId="0E0698DC" w14:textId="77777777" w:rsidR="001C163D" w:rsidRPr="00917B7A" w:rsidRDefault="001C163D">
            <w:pPr>
              <w:pStyle w:val="TableParagraph"/>
              <w:spacing w:before="0"/>
              <w:jc w:val="left"/>
              <w:rPr>
                <w:rFonts w:ascii="Montserrat" w:hAnsi="Montserrat"/>
                <w:sz w:val="18"/>
              </w:rPr>
            </w:pPr>
          </w:p>
          <w:p w14:paraId="2E22FB14" w14:textId="77777777" w:rsidR="001C163D" w:rsidRPr="00917B7A" w:rsidRDefault="001C163D">
            <w:pPr>
              <w:pStyle w:val="TableParagraph"/>
              <w:spacing w:before="142"/>
              <w:jc w:val="left"/>
              <w:rPr>
                <w:rFonts w:ascii="Montserrat" w:hAnsi="Montserrat"/>
                <w:sz w:val="18"/>
              </w:rPr>
            </w:pPr>
          </w:p>
          <w:p w14:paraId="0F06E8DD" w14:textId="77777777" w:rsidR="001C163D" w:rsidRPr="00917B7A" w:rsidRDefault="00000000">
            <w:pPr>
              <w:pStyle w:val="TableParagraph"/>
              <w:spacing w:before="0" w:line="309" w:lineRule="auto"/>
              <w:ind w:left="118" w:firstLine="74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z w:val="18"/>
              </w:rPr>
              <w:t xml:space="preserve">Jour de la </w:t>
            </w:r>
            <w:r w:rsidRPr="00917B7A">
              <w:rPr>
                <w:rFonts w:ascii="Montserrat" w:hAnsi="Montserrat"/>
                <w:spacing w:val="-2"/>
                <w:sz w:val="18"/>
              </w:rPr>
              <w:t>transaction</w:t>
            </w:r>
          </w:p>
        </w:tc>
        <w:tc>
          <w:tcPr>
            <w:tcW w:w="1519" w:type="dxa"/>
          </w:tcPr>
          <w:p w14:paraId="17201B6A" w14:textId="77777777" w:rsidR="001C163D" w:rsidRPr="00917B7A" w:rsidRDefault="001C163D">
            <w:pPr>
              <w:pStyle w:val="TableParagraph"/>
              <w:spacing w:before="80"/>
              <w:jc w:val="left"/>
              <w:rPr>
                <w:rFonts w:ascii="Montserrat" w:hAnsi="Montserrat"/>
                <w:sz w:val="18"/>
              </w:rPr>
            </w:pPr>
          </w:p>
          <w:p w14:paraId="45C85CAB" w14:textId="77777777" w:rsidR="001C163D" w:rsidRPr="00917B7A" w:rsidRDefault="00000000">
            <w:pPr>
              <w:pStyle w:val="TableParagraph"/>
              <w:spacing w:before="0" w:line="309" w:lineRule="auto"/>
              <w:ind w:left="127" w:right="145" w:firstLine="27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4"/>
                <w:sz w:val="18"/>
              </w:rPr>
              <w:t xml:space="preserve">Code </w:t>
            </w:r>
            <w:r w:rsidRPr="00917B7A">
              <w:rPr>
                <w:rFonts w:ascii="Montserrat" w:hAnsi="Montserrat"/>
                <w:sz w:val="18"/>
              </w:rPr>
              <w:t>Identifiant</w:t>
            </w:r>
            <w:r w:rsidRPr="00917B7A">
              <w:rPr>
                <w:rFonts w:ascii="Montserrat" w:hAnsi="Montserrat"/>
                <w:spacing w:val="-17"/>
                <w:sz w:val="18"/>
              </w:rPr>
              <w:t xml:space="preserve"> </w:t>
            </w:r>
            <w:r w:rsidRPr="00917B7A">
              <w:rPr>
                <w:rFonts w:ascii="Montserrat" w:hAnsi="Montserrat"/>
                <w:sz w:val="18"/>
              </w:rPr>
              <w:t xml:space="preserve">de </w:t>
            </w:r>
            <w:r w:rsidRPr="00917B7A">
              <w:rPr>
                <w:rFonts w:ascii="Montserrat" w:hAnsi="Montserrat"/>
                <w:spacing w:val="-2"/>
                <w:sz w:val="18"/>
              </w:rPr>
              <w:t>l'instrument financier</w:t>
            </w:r>
          </w:p>
        </w:tc>
        <w:tc>
          <w:tcPr>
            <w:tcW w:w="1166" w:type="dxa"/>
          </w:tcPr>
          <w:p w14:paraId="3297D793" w14:textId="77777777" w:rsidR="001C163D" w:rsidRPr="00917B7A" w:rsidRDefault="00000000">
            <w:pPr>
              <w:pStyle w:val="TableParagraph"/>
              <w:spacing w:before="18" w:line="309" w:lineRule="auto"/>
              <w:ind w:left="107" w:right="115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sz w:val="18"/>
              </w:rPr>
              <w:t xml:space="preserve">Volume total journalier </w:t>
            </w:r>
            <w:r w:rsidRPr="00917B7A">
              <w:rPr>
                <w:rFonts w:ascii="Montserrat" w:hAnsi="Montserrat"/>
                <w:spacing w:val="-4"/>
                <w:sz w:val="18"/>
              </w:rPr>
              <w:t xml:space="preserve">(en </w:t>
            </w:r>
            <w:r w:rsidRPr="00917B7A">
              <w:rPr>
                <w:rFonts w:ascii="Montserrat" w:hAnsi="Montserrat"/>
                <w:spacing w:val="-2"/>
                <w:sz w:val="18"/>
              </w:rPr>
              <w:t>nombre</w:t>
            </w:r>
          </w:p>
          <w:p w14:paraId="0635F8E0" w14:textId="77777777" w:rsidR="001C163D" w:rsidRPr="00917B7A" w:rsidRDefault="00000000">
            <w:pPr>
              <w:pStyle w:val="TableParagraph"/>
              <w:spacing w:before="0" w:line="214" w:lineRule="exact"/>
              <w:ind w:left="112" w:right="115"/>
              <w:rPr>
                <w:rFonts w:ascii="Montserrat" w:hAnsi="Montserrat"/>
                <w:sz w:val="18"/>
              </w:rPr>
            </w:pPr>
            <w:proofErr w:type="gramStart"/>
            <w:r w:rsidRPr="00917B7A">
              <w:rPr>
                <w:rFonts w:ascii="Montserrat" w:hAnsi="Montserrat"/>
                <w:spacing w:val="-2"/>
                <w:sz w:val="18"/>
              </w:rPr>
              <w:t>d'actions</w:t>
            </w:r>
            <w:proofErr w:type="gramEnd"/>
            <w:r w:rsidRPr="00917B7A">
              <w:rPr>
                <w:rFonts w:ascii="Montserrat" w:hAnsi="Montserrat"/>
                <w:spacing w:val="-2"/>
                <w:sz w:val="18"/>
              </w:rPr>
              <w:t>)</w:t>
            </w:r>
          </w:p>
        </w:tc>
        <w:tc>
          <w:tcPr>
            <w:tcW w:w="1425" w:type="dxa"/>
          </w:tcPr>
          <w:p w14:paraId="5F994E03" w14:textId="77777777" w:rsidR="001C163D" w:rsidRPr="00917B7A" w:rsidRDefault="00000000">
            <w:pPr>
              <w:pStyle w:val="TableParagraph"/>
              <w:spacing w:before="159" w:line="307" w:lineRule="auto"/>
              <w:ind w:left="17" w:right="26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z w:val="18"/>
              </w:rPr>
              <w:t>Prix</w:t>
            </w:r>
            <w:r w:rsidRPr="00917B7A">
              <w:rPr>
                <w:rFonts w:ascii="Montserrat" w:hAnsi="Montserrat"/>
                <w:spacing w:val="-1"/>
                <w:sz w:val="18"/>
              </w:rPr>
              <w:t xml:space="preserve"> </w:t>
            </w:r>
            <w:r w:rsidRPr="00917B7A">
              <w:rPr>
                <w:rFonts w:ascii="Montserrat" w:hAnsi="Montserrat"/>
                <w:sz w:val="18"/>
              </w:rPr>
              <w:t xml:space="preserve">pondéré </w:t>
            </w:r>
            <w:r w:rsidRPr="00917B7A">
              <w:rPr>
                <w:rFonts w:ascii="Montserrat" w:hAnsi="Montserrat"/>
                <w:spacing w:val="-2"/>
                <w:sz w:val="18"/>
              </w:rPr>
              <w:t xml:space="preserve">moyen journalier d'acquisition </w:t>
            </w:r>
            <w:r w:rsidRPr="00917B7A">
              <w:rPr>
                <w:rFonts w:ascii="Montserrat" w:hAnsi="Montserrat"/>
                <w:sz w:val="18"/>
              </w:rPr>
              <w:t>des</w:t>
            </w:r>
            <w:r w:rsidRPr="00917B7A">
              <w:rPr>
                <w:rFonts w:ascii="Montserrat" w:hAnsi="Montserrat"/>
                <w:spacing w:val="-11"/>
                <w:sz w:val="18"/>
              </w:rPr>
              <w:t xml:space="preserve"> </w:t>
            </w:r>
            <w:r w:rsidRPr="00917B7A">
              <w:rPr>
                <w:rFonts w:ascii="Montserrat" w:hAnsi="Montserrat"/>
                <w:sz w:val="18"/>
              </w:rPr>
              <w:t>actions</w:t>
            </w:r>
          </w:p>
        </w:tc>
        <w:tc>
          <w:tcPr>
            <w:tcW w:w="988" w:type="dxa"/>
          </w:tcPr>
          <w:p w14:paraId="1752C27A" w14:textId="77777777" w:rsidR="001C163D" w:rsidRPr="00917B7A" w:rsidRDefault="001C163D">
            <w:pPr>
              <w:pStyle w:val="TableParagraph"/>
              <w:spacing w:before="0"/>
              <w:jc w:val="left"/>
              <w:rPr>
                <w:rFonts w:ascii="Montserrat" w:hAnsi="Montserrat"/>
                <w:sz w:val="18"/>
              </w:rPr>
            </w:pPr>
          </w:p>
          <w:p w14:paraId="5CFB7FAF" w14:textId="77777777" w:rsidR="001C163D" w:rsidRPr="00917B7A" w:rsidRDefault="001C163D">
            <w:pPr>
              <w:pStyle w:val="TableParagraph"/>
              <w:spacing w:before="0"/>
              <w:jc w:val="left"/>
              <w:rPr>
                <w:rFonts w:ascii="Montserrat" w:hAnsi="Montserrat"/>
                <w:sz w:val="18"/>
              </w:rPr>
            </w:pPr>
          </w:p>
          <w:p w14:paraId="375E53B6" w14:textId="77777777" w:rsidR="001C163D" w:rsidRPr="00917B7A" w:rsidRDefault="001C163D">
            <w:pPr>
              <w:pStyle w:val="TableParagraph"/>
              <w:spacing w:before="64"/>
              <w:jc w:val="left"/>
              <w:rPr>
                <w:rFonts w:ascii="Montserrat" w:hAnsi="Montserrat"/>
                <w:sz w:val="18"/>
              </w:rPr>
            </w:pPr>
          </w:p>
          <w:p w14:paraId="38BE3F9D" w14:textId="77777777" w:rsidR="001C163D" w:rsidRPr="00917B7A" w:rsidRDefault="00000000">
            <w:pPr>
              <w:pStyle w:val="TableParagraph"/>
              <w:spacing w:before="1"/>
              <w:ind w:left="10" w:right="12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w w:val="105"/>
                <w:sz w:val="18"/>
              </w:rPr>
              <w:t>Marché</w:t>
            </w:r>
          </w:p>
        </w:tc>
      </w:tr>
      <w:tr w:rsidR="009103FE" w:rsidRPr="00917B7A" w14:paraId="4DE88EB8" w14:textId="77777777">
        <w:trPr>
          <w:trHeight w:val="563"/>
        </w:trPr>
        <w:tc>
          <w:tcPr>
            <w:tcW w:w="1178" w:type="dxa"/>
          </w:tcPr>
          <w:p w14:paraId="60739AF3" w14:textId="77777777" w:rsidR="009103FE" w:rsidRPr="00917B7A" w:rsidRDefault="009103FE" w:rsidP="009103FE">
            <w:pPr>
              <w:pStyle w:val="TableParagraph"/>
              <w:spacing w:before="18"/>
              <w:ind w:left="247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5"/>
                <w:sz w:val="18"/>
              </w:rPr>
              <w:t>BIO-UV</w:t>
            </w:r>
          </w:p>
          <w:p w14:paraId="4E0C5297" w14:textId="77777777" w:rsidR="009103FE" w:rsidRPr="00917B7A" w:rsidRDefault="009103FE" w:rsidP="009103FE">
            <w:pPr>
              <w:pStyle w:val="TableParagraph"/>
              <w:spacing w:before="62"/>
              <w:ind w:left="242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w w:val="105"/>
                <w:sz w:val="18"/>
              </w:rPr>
              <w:t>GROUP</w:t>
            </w:r>
          </w:p>
        </w:tc>
        <w:tc>
          <w:tcPr>
            <w:tcW w:w="2563" w:type="dxa"/>
          </w:tcPr>
          <w:p w14:paraId="49C93D6D" w14:textId="77777777" w:rsidR="009103FE" w:rsidRPr="00917B7A" w:rsidRDefault="009103FE" w:rsidP="009103FE">
            <w:pPr>
              <w:pStyle w:val="TableParagraph"/>
              <w:spacing w:before="159"/>
              <w:ind w:left="11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sz w:val="18"/>
              </w:rPr>
              <w:t>969500GV06OGYU2T9502</w:t>
            </w:r>
          </w:p>
        </w:tc>
        <w:tc>
          <w:tcPr>
            <w:tcW w:w="1296" w:type="dxa"/>
          </w:tcPr>
          <w:p w14:paraId="48465EE1" w14:textId="67450761" w:rsidR="009103FE" w:rsidRPr="00917B7A" w:rsidRDefault="00BD295C" w:rsidP="009103FE">
            <w:pPr>
              <w:pStyle w:val="TableParagraph"/>
              <w:spacing w:before="159"/>
              <w:ind w:left="17" w:right="1"/>
              <w:rPr>
                <w:rFonts w:ascii="Montserrat" w:hAnsi="Montserrat"/>
                <w:spacing w:val="-2"/>
                <w:sz w:val="18"/>
              </w:rPr>
            </w:pPr>
            <w:r w:rsidRPr="00BD295C">
              <w:rPr>
                <w:rFonts w:ascii="Montserrat" w:hAnsi="Montserrat"/>
                <w:spacing w:val="-2"/>
                <w:sz w:val="18"/>
              </w:rPr>
              <w:t>04/11/2025</w:t>
            </w:r>
          </w:p>
        </w:tc>
        <w:tc>
          <w:tcPr>
            <w:tcW w:w="1519" w:type="dxa"/>
          </w:tcPr>
          <w:p w14:paraId="4EB2C73D" w14:textId="77777777" w:rsidR="009103FE" w:rsidRPr="00917B7A" w:rsidRDefault="009103FE" w:rsidP="009103FE">
            <w:pPr>
              <w:pStyle w:val="TableParagraph"/>
              <w:spacing w:before="159"/>
              <w:ind w:left="14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sz w:val="18"/>
              </w:rPr>
              <w:t>FR0013345493</w:t>
            </w:r>
          </w:p>
        </w:tc>
        <w:tc>
          <w:tcPr>
            <w:tcW w:w="1166" w:type="dxa"/>
          </w:tcPr>
          <w:p w14:paraId="3B923F69" w14:textId="7F04A7E0" w:rsidR="009103FE" w:rsidRPr="00983484" w:rsidRDefault="00BD295C" w:rsidP="009103FE">
            <w:pPr>
              <w:pStyle w:val="TableParagraph"/>
              <w:spacing w:before="159"/>
              <w:ind w:left="12"/>
              <w:rPr>
                <w:rFonts w:ascii="Montserrat" w:hAnsi="Montserrat"/>
                <w:sz w:val="18"/>
              </w:rPr>
            </w:pPr>
            <w:r w:rsidRPr="00BD295C">
              <w:rPr>
                <w:rFonts w:ascii="Montserrat" w:hAnsi="Montserrat"/>
                <w:sz w:val="18"/>
              </w:rPr>
              <w:t>2992</w:t>
            </w:r>
          </w:p>
        </w:tc>
        <w:tc>
          <w:tcPr>
            <w:tcW w:w="1425" w:type="dxa"/>
          </w:tcPr>
          <w:p w14:paraId="74976739" w14:textId="51C69E3C" w:rsidR="009103FE" w:rsidRPr="00917B7A" w:rsidRDefault="00BD295C" w:rsidP="009103FE">
            <w:pPr>
              <w:pStyle w:val="TableParagraph"/>
              <w:spacing w:before="159"/>
              <w:ind w:left="12"/>
              <w:rPr>
                <w:rFonts w:ascii="Montserrat" w:hAnsi="Montserrat"/>
                <w:sz w:val="18"/>
              </w:rPr>
            </w:pPr>
            <w:r w:rsidRPr="00BD295C">
              <w:rPr>
                <w:rFonts w:ascii="Montserrat" w:hAnsi="Montserrat"/>
                <w:sz w:val="18"/>
              </w:rPr>
              <w:t>1,5860</w:t>
            </w:r>
          </w:p>
        </w:tc>
        <w:tc>
          <w:tcPr>
            <w:tcW w:w="988" w:type="dxa"/>
          </w:tcPr>
          <w:p w14:paraId="6F5FEBDE" w14:textId="7C5F349C" w:rsidR="009103FE" w:rsidRPr="00917B7A" w:rsidRDefault="009103FE" w:rsidP="009103FE">
            <w:pPr>
              <w:pStyle w:val="TableParagraph"/>
              <w:spacing w:before="159"/>
              <w:ind w:left="11" w:right="2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4"/>
                <w:w w:val="105"/>
                <w:sz w:val="18"/>
              </w:rPr>
              <w:t>XPAR</w:t>
            </w:r>
          </w:p>
        </w:tc>
      </w:tr>
      <w:tr w:rsidR="001C163D" w:rsidRPr="00917B7A" w14:paraId="6A1B6DDA" w14:textId="77777777">
        <w:trPr>
          <w:trHeight w:val="561"/>
        </w:trPr>
        <w:tc>
          <w:tcPr>
            <w:tcW w:w="1178" w:type="dxa"/>
          </w:tcPr>
          <w:p w14:paraId="6DB81869" w14:textId="77777777" w:rsidR="001C163D" w:rsidRPr="00917B7A" w:rsidRDefault="00000000">
            <w:pPr>
              <w:pStyle w:val="TableParagraph"/>
              <w:spacing w:before="18"/>
              <w:ind w:left="247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5"/>
                <w:sz w:val="18"/>
              </w:rPr>
              <w:t>BIO-UV</w:t>
            </w:r>
          </w:p>
          <w:p w14:paraId="4A8D5FBE" w14:textId="77777777" w:rsidR="001C163D" w:rsidRPr="00917B7A" w:rsidRDefault="00000000">
            <w:pPr>
              <w:pStyle w:val="TableParagraph"/>
              <w:spacing w:before="62"/>
              <w:ind w:left="242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w w:val="105"/>
                <w:sz w:val="18"/>
              </w:rPr>
              <w:t>GROUP</w:t>
            </w:r>
          </w:p>
        </w:tc>
        <w:tc>
          <w:tcPr>
            <w:tcW w:w="2563" w:type="dxa"/>
          </w:tcPr>
          <w:p w14:paraId="2C9ECF92" w14:textId="77777777" w:rsidR="001C163D" w:rsidRPr="00917B7A" w:rsidRDefault="00000000">
            <w:pPr>
              <w:pStyle w:val="TableParagraph"/>
              <w:spacing w:before="157"/>
              <w:ind w:left="11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sz w:val="18"/>
              </w:rPr>
              <w:t>969500GV06OGYU2T9502</w:t>
            </w:r>
          </w:p>
        </w:tc>
        <w:tc>
          <w:tcPr>
            <w:tcW w:w="1296" w:type="dxa"/>
          </w:tcPr>
          <w:p w14:paraId="638DDBD2" w14:textId="0777376E" w:rsidR="001C163D" w:rsidRPr="00917B7A" w:rsidRDefault="00793503" w:rsidP="00EA2A92">
            <w:pPr>
              <w:pStyle w:val="TableParagraph"/>
              <w:spacing w:before="159"/>
              <w:ind w:left="17" w:right="1"/>
              <w:rPr>
                <w:rFonts w:ascii="Montserrat" w:hAnsi="Montserrat"/>
                <w:sz w:val="18"/>
              </w:rPr>
            </w:pPr>
            <w:r w:rsidRPr="00793503">
              <w:rPr>
                <w:rFonts w:ascii="Montserrat" w:hAnsi="Montserrat"/>
                <w:sz w:val="18"/>
              </w:rPr>
              <w:t>05/11/2025</w:t>
            </w:r>
          </w:p>
        </w:tc>
        <w:tc>
          <w:tcPr>
            <w:tcW w:w="1519" w:type="dxa"/>
          </w:tcPr>
          <w:p w14:paraId="5436E194" w14:textId="28463F10" w:rsidR="001C163D" w:rsidRPr="00917B7A" w:rsidRDefault="009A35E9">
            <w:pPr>
              <w:pStyle w:val="TableParagraph"/>
              <w:spacing w:before="157"/>
              <w:ind w:left="14" w:right="1"/>
              <w:rPr>
                <w:rFonts w:ascii="Montserrat" w:hAnsi="Montserrat"/>
                <w:sz w:val="18"/>
              </w:rPr>
            </w:pPr>
            <w:r w:rsidRPr="009A35E9">
              <w:rPr>
                <w:rFonts w:ascii="Montserrat" w:hAnsi="Montserrat"/>
                <w:sz w:val="18"/>
              </w:rPr>
              <w:t>FR0013345493</w:t>
            </w:r>
          </w:p>
        </w:tc>
        <w:tc>
          <w:tcPr>
            <w:tcW w:w="1166" w:type="dxa"/>
          </w:tcPr>
          <w:p w14:paraId="5878BFE2" w14:textId="4698878B" w:rsidR="001C163D" w:rsidRPr="00917B7A" w:rsidRDefault="00793503" w:rsidP="00EA2A92">
            <w:pPr>
              <w:pStyle w:val="TableParagraph"/>
              <w:spacing w:before="159"/>
              <w:ind w:left="12"/>
              <w:rPr>
                <w:rFonts w:ascii="Montserrat" w:hAnsi="Montserrat"/>
                <w:sz w:val="18"/>
              </w:rPr>
            </w:pPr>
            <w:r w:rsidRPr="00793503">
              <w:rPr>
                <w:rFonts w:ascii="Montserrat" w:hAnsi="Montserrat"/>
                <w:sz w:val="18"/>
              </w:rPr>
              <w:t>4399</w:t>
            </w:r>
          </w:p>
        </w:tc>
        <w:tc>
          <w:tcPr>
            <w:tcW w:w="1425" w:type="dxa"/>
          </w:tcPr>
          <w:p w14:paraId="2B662821" w14:textId="7DE78C06" w:rsidR="001C163D" w:rsidRPr="00917B7A" w:rsidRDefault="00793503">
            <w:pPr>
              <w:pStyle w:val="TableParagraph"/>
              <w:spacing w:before="157"/>
              <w:ind w:left="36" w:right="26"/>
              <w:rPr>
                <w:rFonts w:ascii="Montserrat" w:hAnsi="Montserrat"/>
                <w:sz w:val="18"/>
              </w:rPr>
            </w:pPr>
            <w:r w:rsidRPr="00793503">
              <w:rPr>
                <w:rFonts w:ascii="Montserrat" w:hAnsi="Montserrat"/>
                <w:sz w:val="18"/>
              </w:rPr>
              <w:t>1,6177</w:t>
            </w:r>
          </w:p>
        </w:tc>
        <w:tc>
          <w:tcPr>
            <w:tcW w:w="988" w:type="dxa"/>
          </w:tcPr>
          <w:p w14:paraId="091E4A77" w14:textId="27B85E70" w:rsidR="001C163D" w:rsidRPr="00917B7A" w:rsidRDefault="00E8536A">
            <w:pPr>
              <w:pStyle w:val="TableParagraph"/>
              <w:spacing w:before="157"/>
              <w:ind w:left="12" w:right="2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4"/>
                <w:w w:val="105"/>
                <w:sz w:val="18"/>
              </w:rPr>
              <w:t>XPAR</w:t>
            </w:r>
          </w:p>
        </w:tc>
      </w:tr>
      <w:tr w:rsidR="005C3214" w:rsidRPr="00917B7A" w14:paraId="11737306" w14:textId="77777777">
        <w:trPr>
          <w:trHeight w:val="561"/>
        </w:trPr>
        <w:tc>
          <w:tcPr>
            <w:tcW w:w="1178" w:type="dxa"/>
          </w:tcPr>
          <w:p w14:paraId="39522DFF" w14:textId="77777777" w:rsidR="005C3214" w:rsidRPr="00917B7A" w:rsidRDefault="005C3214" w:rsidP="005C3214">
            <w:pPr>
              <w:pStyle w:val="TableParagraph"/>
              <w:spacing w:before="18"/>
              <w:ind w:left="247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5"/>
                <w:sz w:val="18"/>
              </w:rPr>
              <w:t>BIO-UV</w:t>
            </w:r>
          </w:p>
          <w:p w14:paraId="20BB5566" w14:textId="77777777" w:rsidR="005C3214" w:rsidRPr="00917B7A" w:rsidRDefault="005C3214" w:rsidP="005C3214">
            <w:pPr>
              <w:pStyle w:val="TableParagraph"/>
              <w:spacing w:before="62"/>
              <w:ind w:left="242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w w:val="105"/>
                <w:sz w:val="18"/>
              </w:rPr>
              <w:t>GROUP</w:t>
            </w:r>
          </w:p>
        </w:tc>
        <w:tc>
          <w:tcPr>
            <w:tcW w:w="2563" w:type="dxa"/>
          </w:tcPr>
          <w:p w14:paraId="4DC7E1A7" w14:textId="77777777" w:rsidR="005C3214" w:rsidRPr="00917B7A" w:rsidRDefault="005C3214" w:rsidP="005C3214">
            <w:pPr>
              <w:pStyle w:val="TableParagraph"/>
              <w:spacing w:before="159"/>
              <w:ind w:left="11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sz w:val="18"/>
              </w:rPr>
              <w:t>969500GV06OGYU2T9502</w:t>
            </w:r>
          </w:p>
        </w:tc>
        <w:tc>
          <w:tcPr>
            <w:tcW w:w="1296" w:type="dxa"/>
          </w:tcPr>
          <w:p w14:paraId="082894F8" w14:textId="1C76D7D0" w:rsidR="005C3214" w:rsidRPr="00917B7A" w:rsidRDefault="00C76B2B" w:rsidP="005C3214">
            <w:pPr>
              <w:pStyle w:val="TableParagraph"/>
              <w:spacing w:before="159"/>
              <w:ind w:left="17"/>
              <w:rPr>
                <w:rFonts w:ascii="Montserrat" w:hAnsi="Montserrat"/>
                <w:sz w:val="18"/>
              </w:rPr>
            </w:pPr>
            <w:r w:rsidRPr="00C76B2B">
              <w:rPr>
                <w:rFonts w:ascii="Montserrat" w:hAnsi="Montserrat"/>
                <w:sz w:val="18"/>
              </w:rPr>
              <w:t>06/11/2025</w:t>
            </w:r>
          </w:p>
        </w:tc>
        <w:tc>
          <w:tcPr>
            <w:tcW w:w="1519" w:type="dxa"/>
          </w:tcPr>
          <w:p w14:paraId="17E7A4A5" w14:textId="766BC0CF" w:rsidR="005C3214" w:rsidRPr="00917B7A" w:rsidRDefault="005C3214" w:rsidP="005C3214">
            <w:pPr>
              <w:pStyle w:val="TableParagraph"/>
              <w:spacing w:before="159"/>
              <w:ind w:left="14" w:right="1"/>
              <w:rPr>
                <w:rFonts w:ascii="Montserrat" w:hAnsi="Montserrat"/>
                <w:sz w:val="18"/>
              </w:rPr>
            </w:pPr>
            <w:r w:rsidRPr="009A35E9">
              <w:rPr>
                <w:rFonts w:ascii="Montserrat" w:hAnsi="Montserrat"/>
                <w:sz w:val="18"/>
              </w:rPr>
              <w:t>FR0013345493</w:t>
            </w:r>
          </w:p>
        </w:tc>
        <w:tc>
          <w:tcPr>
            <w:tcW w:w="1166" w:type="dxa"/>
          </w:tcPr>
          <w:p w14:paraId="2CA40A69" w14:textId="7E3D2B6A" w:rsidR="005C3214" w:rsidRPr="00917B7A" w:rsidRDefault="00C76B2B" w:rsidP="005C3214">
            <w:pPr>
              <w:pStyle w:val="TableParagraph"/>
              <w:spacing w:before="159"/>
              <w:ind w:left="12"/>
              <w:rPr>
                <w:rFonts w:ascii="Montserrat" w:hAnsi="Montserrat"/>
                <w:sz w:val="18"/>
              </w:rPr>
            </w:pPr>
            <w:r w:rsidRPr="00C76B2B">
              <w:rPr>
                <w:rFonts w:ascii="Montserrat" w:hAnsi="Montserrat"/>
                <w:sz w:val="18"/>
              </w:rPr>
              <w:t>5249</w:t>
            </w:r>
          </w:p>
        </w:tc>
        <w:tc>
          <w:tcPr>
            <w:tcW w:w="1425" w:type="dxa"/>
          </w:tcPr>
          <w:p w14:paraId="2C302806" w14:textId="25C42902" w:rsidR="005C3214" w:rsidRPr="00917B7A" w:rsidRDefault="00C76B2B" w:rsidP="005C3214">
            <w:pPr>
              <w:pStyle w:val="TableParagraph"/>
              <w:spacing w:before="157"/>
              <w:ind w:left="36" w:right="26"/>
              <w:rPr>
                <w:rFonts w:ascii="Montserrat" w:hAnsi="Montserrat"/>
                <w:sz w:val="18"/>
              </w:rPr>
            </w:pPr>
            <w:r w:rsidRPr="00C76B2B">
              <w:rPr>
                <w:rFonts w:ascii="Montserrat" w:hAnsi="Montserrat"/>
                <w:sz w:val="18"/>
              </w:rPr>
              <w:t>1,6500</w:t>
            </w:r>
          </w:p>
        </w:tc>
        <w:tc>
          <w:tcPr>
            <w:tcW w:w="988" w:type="dxa"/>
          </w:tcPr>
          <w:p w14:paraId="4E7C4BC4" w14:textId="45028F4D" w:rsidR="005C3214" w:rsidRPr="00917B7A" w:rsidRDefault="005C3214" w:rsidP="005C3214">
            <w:pPr>
              <w:pStyle w:val="TableParagraph"/>
              <w:spacing w:before="159"/>
              <w:ind w:left="12" w:right="2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4"/>
                <w:w w:val="105"/>
                <w:sz w:val="18"/>
              </w:rPr>
              <w:t>XPAR</w:t>
            </w:r>
          </w:p>
        </w:tc>
      </w:tr>
      <w:tr w:rsidR="005C3214" w:rsidRPr="00917B7A" w14:paraId="03F8F633" w14:textId="77777777">
        <w:trPr>
          <w:trHeight w:val="563"/>
        </w:trPr>
        <w:tc>
          <w:tcPr>
            <w:tcW w:w="1178" w:type="dxa"/>
          </w:tcPr>
          <w:p w14:paraId="15107856" w14:textId="77777777" w:rsidR="005C3214" w:rsidRPr="00917B7A" w:rsidRDefault="005C3214" w:rsidP="005C3214">
            <w:pPr>
              <w:pStyle w:val="TableParagraph"/>
              <w:spacing w:before="20"/>
              <w:ind w:left="247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5"/>
                <w:sz w:val="18"/>
              </w:rPr>
              <w:t>BIO-UV</w:t>
            </w:r>
          </w:p>
          <w:p w14:paraId="33E535D6" w14:textId="77777777" w:rsidR="005C3214" w:rsidRPr="00917B7A" w:rsidRDefault="005C3214" w:rsidP="005C3214">
            <w:pPr>
              <w:pStyle w:val="TableParagraph"/>
              <w:spacing w:before="62"/>
              <w:ind w:left="242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w w:val="105"/>
                <w:sz w:val="18"/>
              </w:rPr>
              <w:t>GROUP</w:t>
            </w:r>
          </w:p>
        </w:tc>
        <w:tc>
          <w:tcPr>
            <w:tcW w:w="2563" w:type="dxa"/>
          </w:tcPr>
          <w:p w14:paraId="7B4F2E3A" w14:textId="77777777" w:rsidR="005C3214" w:rsidRPr="00917B7A" w:rsidRDefault="005C3214" w:rsidP="005C3214">
            <w:pPr>
              <w:pStyle w:val="TableParagraph"/>
              <w:spacing w:before="159"/>
              <w:ind w:left="11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sz w:val="18"/>
              </w:rPr>
              <w:t>969500GV06OGYU2T9502</w:t>
            </w:r>
          </w:p>
        </w:tc>
        <w:tc>
          <w:tcPr>
            <w:tcW w:w="1296" w:type="dxa"/>
          </w:tcPr>
          <w:p w14:paraId="27AD5EF5" w14:textId="7BE937D0" w:rsidR="005C3214" w:rsidRPr="00917B7A" w:rsidRDefault="002D4C77" w:rsidP="005C3214">
            <w:pPr>
              <w:pStyle w:val="TableParagraph"/>
              <w:spacing w:before="159"/>
              <w:ind w:left="17"/>
              <w:rPr>
                <w:rFonts w:ascii="Montserrat" w:hAnsi="Montserrat"/>
                <w:sz w:val="18"/>
              </w:rPr>
            </w:pPr>
            <w:r w:rsidRPr="002D4C77">
              <w:rPr>
                <w:rFonts w:ascii="Montserrat" w:hAnsi="Montserrat"/>
                <w:sz w:val="18"/>
              </w:rPr>
              <w:t>07/11/2025</w:t>
            </w:r>
          </w:p>
        </w:tc>
        <w:tc>
          <w:tcPr>
            <w:tcW w:w="1519" w:type="dxa"/>
          </w:tcPr>
          <w:p w14:paraId="4120A875" w14:textId="0AD3A0A6" w:rsidR="005C3214" w:rsidRPr="00917B7A" w:rsidRDefault="00DE16B7" w:rsidP="005C3214">
            <w:pPr>
              <w:pStyle w:val="TableParagraph"/>
              <w:spacing w:before="159"/>
              <w:ind w:left="14"/>
              <w:rPr>
                <w:rFonts w:ascii="Montserrat" w:hAnsi="Montserrat"/>
                <w:sz w:val="18"/>
              </w:rPr>
            </w:pPr>
            <w:r w:rsidRPr="009A35E9">
              <w:rPr>
                <w:rFonts w:ascii="Montserrat" w:hAnsi="Montserrat"/>
                <w:sz w:val="18"/>
              </w:rPr>
              <w:t>FR0013345493</w:t>
            </w:r>
          </w:p>
        </w:tc>
        <w:tc>
          <w:tcPr>
            <w:tcW w:w="1166" w:type="dxa"/>
          </w:tcPr>
          <w:p w14:paraId="1CEB66F9" w14:textId="4B0AB9AD" w:rsidR="005C3214" w:rsidRPr="00917B7A" w:rsidRDefault="002D4C77" w:rsidP="005C3214">
            <w:pPr>
              <w:pStyle w:val="TableParagraph"/>
              <w:spacing w:before="159"/>
              <w:ind w:left="12"/>
              <w:rPr>
                <w:rFonts w:ascii="Montserrat" w:hAnsi="Montserrat"/>
                <w:sz w:val="18"/>
              </w:rPr>
            </w:pPr>
            <w:r w:rsidRPr="002D4C77">
              <w:rPr>
                <w:rFonts w:ascii="Montserrat" w:hAnsi="Montserrat"/>
                <w:sz w:val="18"/>
              </w:rPr>
              <w:t>3368</w:t>
            </w:r>
          </w:p>
        </w:tc>
        <w:tc>
          <w:tcPr>
            <w:tcW w:w="1425" w:type="dxa"/>
          </w:tcPr>
          <w:p w14:paraId="0DDA2977" w14:textId="5C8D62BA" w:rsidR="005C3214" w:rsidRPr="00917B7A" w:rsidRDefault="002D4C77" w:rsidP="005C3214">
            <w:pPr>
              <w:pStyle w:val="TableParagraph"/>
              <w:spacing w:before="159"/>
              <w:ind w:left="35" w:right="26"/>
              <w:rPr>
                <w:rFonts w:ascii="Montserrat" w:hAnsi="Montserrat"/>
                <w:sz w:val="18"/>
              </w:rPr>
            </w:pPr>
            <w:r w:rsidRPr="002D4C77">
              <w:rPr>
                <w:rFonts w:ascii="Montserrat" w:hAnsi="Montserrat"/>
                <w:sz w:val="18"/>
              </w:rPr>
              <w:t>1,6292</w:t>
            </w:r>
          </w:p>
        </w:tc>
        <w:tc>
          <w:tcPr>
            <w:tcW w:w="988" w:type="dxa"/>
          </w:tcPr>
          <w:p w14:paraId="057566E4" w14:textId="534CB262" w:rsidR="005C3214" w:rsidRPr="00917B7A" w:rsidRDefault="005C3214" w:rsidP="005C3214">
            <w:pPr>
              <w:pStyle w:val="TableParagraph"/>
              <w:spacing w:before="159"/>
              <w:ind w:left="12" w:right="2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4"/>
                <w:w w:val="105"/>
                <w:sz w:val="18"/>
              </w:rPr>
              <w:t>XPAR</w:t>
            </w:r>
          </w:p>
        </w:tc>
      </w:tr>
      <w:tr w:rsidR="005C3214" w:rsidRPr="00917B7A" w14:paraId="2D7C3390" w14:textId="77777777">
        <w:trPr>
          <w:trHeight w:val="563"/>
        </w:trPr>
        <w:tc>
          <w:tcPr>
            <w:tcW w:w="1178" w:type="dxa"/>
          </w:tcPr>
          <w:p w14:paraId="0109ACF1" w14:textId="77777777" w:rsidR="005C3214" w:rsidRPr="00917B7A" w:rsidRDefault="005C3214" w:rsidP="005C3214">
            <w:pPr>
              <w:pStyle w:val="TableParagraph"/>
              <w:spacing w:before="18"/>
              <w:ind w:left="247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5"/>
                <w:sz w:val="18"/>
              </w:rPr>
              <w:t>BIO-UV</w:t>
            </w:r>
          </w:p>
          <w:p w14:paraId="6B3C45AE" w14:textId="77777777" w:rsidR="005C3214" w:rsidRPr="00917B7A" w:rsidRDefault="005C3214" w:rsidP="005C3214">
            <w:pPr>
              <w:pStyle w:val="TableParagraph"/>
              <w:spacing w:before="62"/>
              <w:ind w:left="242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w w:val="105"/>
                <w:sz w:val="18"/>
              </w:rPr>
              <w:t>GROUP</w:t>
            </w:r>
          </w:p>
        </w:tc>
        <w:tc>
          <w:tcPr>
            <w:tcW w:w="2563" w:type="dxa"/>
          </w:tcPr>
          <w:p w14:paraId="024A23E5" w14:textId="77777777" w:rsidR="005C3214" w:rsidRPr="00917B7A" w:rsidRDefault="005C3214" w:rsidP="005C3214">
            <w:pPr>
              <w:pStyle w:val="TableParagraph"/>
              <w:spacing w:before="159"/>
              <w:ind w:left="11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2"/>
                <w:sz w:val="18"/>
              </w:rPr>
              <w:t>969500GV06OGYU2T9502</w:t>
            </w:r>
          </w:p>
        </w:tc>
        <w:tc>
          <w:tcPr>
            <w:tcW w:w="1296" w:type="dxa"/>
          </w:tcPr>
          <w:p w14:paraId="714FB49F" w14:textId="4A382B2B" w:rsidR="005C3214" w:rsidRPr="00917B7A" w:rsidRDefault="002D4C77" w:rsidP="005C3214">
            <w:pPr>
              <w:pStyle w:val="TableParagraph"/>
              <w:spacing w:before="159"/>
              <w:ind w:left="17"/>
              <w:rPr>
                <w:rFonts w:ascii="Montserrat" w:hAnsi="Montserrat"/>
                <w:sz w:val="18"/>
              </w:rPr>
            </w:pPr>
            <w:r>
              <w:rPr>
                <w:rFonts w:ascii="Montserrat" w:hAnsi="Montserrat"/>
                <w:sz w:val="18"/>
              </w:rPr>
              <w:t>10</w:t>
            </w:r>
            <w:r w:rsidR="00A81B69" w:rsidRPr="00A81B69">
              <w:rPr>
                <w:rFonts w:ascii="Montserrat" w:hAnsi="Montserrat"/>
                <w:sz w:val="18"/>
              </w:rPr>
              <w:t>/11/2025</w:t>
            </w:r>
          </w:p>
        </w:tc>
        <w:tc>
          <w:tcPr>
            <w:tcW w:w="1519" w:type="dxa"/>
          </w:tcPr>
          <w:p w14:paraId="19D12CF4" w14:textId="27600ABE" w:rsidR="005C3214" w:rsidRPr="00917B7A" w:rsidRDefault="00983484" w:rsidP="005C3214">
            <w:pPr>
              <w:pStyle w:val="TableParagraph"/>
              <w:spacing w:before="159"/>
              <w:ind w:left="14" w:right="1"/>
              <w:rPr>
                <w:rFonts w:ascii="Montserrat" w:hAnsi="Montserrat"/>
                <w:sz w:val="18"/>
              </w:rPr>
            </w:pPr>
            <w:r w:rsidRPr="00983484">
              <w:rPr>
                <w:rFonts w:ascii="Montserrat" w:hAnsi="Montserrat"/>
                <w:sz w:val="18"/>
              </w:rPr>
              <w:t>FR0013345493</w:t>
            </w:r>
          </w:p>
        </w:tc>
        <w:tc>
          <w:tcPr>
            <w:tcW w:w="1166" w:type="dxa"/>
          </w:tcPr>
          <w:p w14:paraId="08B65A7F" w14:textId="245FFCE8" w:rsidR="005C3214" w:rsidRPr="00917B7A" w:rsidRDefault="002D4C77" w:rsidP="005C3214">
            <w:pPr>
              <w:pStyle w:val="TableParagraph"/>
              <w:spacing w:before="159"/>
              <w:ind w:left="12"/>
              <w:rPr>
                <w:rFonts w:ascii="Montserrat" w:hAnsi="Montserrat"/>
                <w:sz w:val="18"/>
              </w:rPr>
            </w:pPr>
            <w:r>
              <w:rPr>
                <w:rFonts w:ascii="Montserrat" w:hAnsi="Montserrat"/>
                <w:sz w:val="18"/>
              </w:rPr>
              <w:t>0</w:t>
            </w:r>
          </w:p>
        </w:tc>
        <w:tc>
          <w:tcPr>
            <w:tcW w:w="1425" w:type="dxa"/>
          </w:tcPr>
          <w:p w14:paraId="56BA630C" w14:textId="5F81BA2B" w:rsidR="005C3214" w:rsidRPr="00917B7A" w:rsidRDefault="002D4C77" w:rsidP="005C3214">
            <w:pPr>
              <w:pStyle w:val="TableParagraph"/>
              <w:spacing w:before="159"/>
              <w:ind w:left="40" w:right="26"/>
              <w:rPr>
                <w:rFonts w:ascii="Montserrat" w:hAnsi="Montserrat"/>
                <w:sz w:val="18"/>
              </w:rPr>
            </w:pPr>
            <w:proofErr w:type="spellStart"/>
            <w:proofErr w:type="gramStart"/>
            <w:r>
              <w:rPr>
                <w:rFonts w:ascii="Montserrat" w:hAnsi="Montserrat"/>
                <w:sz w:val="18"/>
              </w:rPr>
              <w:t>n.a</w:t>
            </w:r>
            <w:proofErr w:type="spellEnd"/>
            <w:proofErr w:type="gramEnd"/>
          </w:p>
        </w:tc>
        <w:tc>
          <w:tcPr>
            <w:tcW w:w="988" w:type="dxa"/>
          </w:tcPr>
          <w:p w14:paraId="4776A3F1" w14:textId="6055595E" w:rsidR="005C3214" w:rsidRPr="00917B7A" w:rsidRDefault="005C3214" w:rsidP="005C3214">
            <w:pPr>
              <w:pStyle w:val="TableParagraph"/>
              <w:spacing w:before="159"/>
              <w:ind w:left="12" w:right="2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4"/>
                <w:w w:val="105"/>
                <w:sz w:val="18"/>
              </w:rPr>
              <w:t>XPAR</w:t>
            </w:r>
          </w:p>
        </w:tc>
      </w:tr>
      <w:tr w:rsidR="001B6501" w:rsidRPr="00917B7A" w14:paraId="0767506E" w14:textId="77777777">
        <w:trPr>
          <w:trHeight w:val="563"/>
        </w:trPr>
        <w:tc>
          <w:tcPr>
            <w:tcW w:w="1178" w:type="dxa"/>
          </w:tcPr>
          <w:p w14:paraId="01EE957D" w14:textId="77777777" w:rsidR="001B6501" w:rsidRPr="00917B7A" w:rsidRDefault="001B6501" w:rsidP="001B6501">
            <w:pPr>
              <w:pStyle w:val="TableParagraph"/>
              <w:spacing w:before="18"/>
              <w:ind w:left="247"/>
              <w:jc w:val="left"/>
              <w:rPr>
                <w:rFonts w:ascii="Montserrat" w:hAnsi="Montserrat"/>
                <w:sz w:val="18"/>
              </w:rPr>
            </w:pPr>
            <w:r w:rsidRPr="00917B7A">
              <w:rPr>
                <w:rFonts w:ascii="Montserrat" w:hAnsi="Montserrat"/>
                <w:spacing w:val="-5"/>
                <w:sz w:val="18"/>
              </w:rPr>
              <w:t>BIO-UV</w:t>
            </w:r>
          </w:p>
          <w:p w14:paraId="463D2C48" w14:textId="38E98519" w:rsidR="001B6501" w:rsidRPr="00917B7A" w:rsidRDefault="001B6501" w:rsidP="001B6501">
            <w:pPr>
              <w:pStyle w:val="TableParagraph"/>
              <w:spacing w:before="18"/>
              <w:ind w:left="247"/>
              <w:jc w:val="left"/>
              <w:rPr>
                <w:rFonts w:ascii="Montserrat" w:hAnsi="Montserrat"/>
                <w:spacing w:val="-5"/>
                <w:sz w:val="18"/>
              </w:rPr>
            </w:pPr>
            <w:r w:rsidRPr="00917B7A">
              <w:rPr>
                <w:rFonts w:ascii="Montserrat" w:hAnsi="Montserrat"/>
                <w:spacing w:val="-2"/>
                <w:w w:val="105"/>
                <w:sz w:val="18"/>
              </w:rPr>
              <w:t>GROUP</w:t>
            </w:r>
          </w:p>
        </w:tc>
        <w:tc>
          <w:tcPr>
            <w:tcW w:w="2563" w:type="dxa"/>
          </w:tcPr>
          <w:p w14:paraId="33D89C40" w14:textId="71A3DBC2" w:rsidR="001B6501" w:rsidRPr="00917B7A" w:rsidRDefault="001B6501" w:rsidP="001B6501">
            <w:pPr>
              <w:pStyle w:val="TableParagraph"/>
              <w:spacing w:before="159"/>
              <w:ind w:left="11"/>
              <w:rPr>
                <w:rFonts w:ascii="Montserrat" w:hAnsi="Montserrat"/>
                <w:spacing w:val="-2"/>
                <w:sz w:val="18"/>
              </w:rPr>
            </w:pPr>
            <w:r w:rsidRPr="00917B7A">
              <w:rPr>
                <w:rFonts w:ascii="Montserrat" w:hAnsi="Montserrat"/>
                <w:spacing w:val="-2"/>
                <w:sz w:val="18"/>
              </w:rPr>
              <w:t>969500GV06OGYU2T9502</w:t>
            </w:r>
          </w:p>
        </w:tc>
        <w:tc>
          <w:tcPr>
            <w:tcW w:w="1296" w:type="dxa"/>
          </w:tcPr>
          <w:p w14:paraId="17EF11C7" w14:textId="32E1F6B8" w:rsidR="001B6501" w:rsidRDefault="001B6501" w:rsidP="001B6501">
            <w:pPr>
              <w:pStyle w:val="TableParagraph"/>
              <w:spacing w:before="159"/>
              <w:ind w:left="17"/>
              <w:rPr>
                <w:rFonts w:ascii="Montserrat" w:hAnsi="Montserrat"/>
                <w:sz w:val="18"/>
              </w:rPr>
            </w:pPr>
            <w:r>
              <w:rPr>
                <w:rFonts w:ascii="Montserrat" w:hAnsi="Montserrat"/>
                <w:sz w:val="18"/>
              </w:rPr>
              <w:t>11</w:t>
            </w:r>
            <w:r w:rsidRPr="00A81B69">
              <w:rPr>
                <w:rFonts w:ascii="Montserrat" w:hAnsi="Montserrat"/>
                <w:sz w:val="18"/>
              </w:rPr>
              <w:t>/11/2025</w:t>
            </w:r>
          </w:p>
        </w:tc>
        <w:tc>
          <w:tcPr>
            <w:tcW w:w="1519" w:type="dxa"/>
          </w:tcPr>
          <w:p w14:paraId="4989C08E" w14:textId="4FC4BE22" w:rsidR="001B6501" w:rsidRPr="00983484" w:rsidRDefault="001B6501" w:rsidP="001B6501">
            <w:pPr>
              <w:pStyle w:val="TableParagraph"/>
              <w:spacing w:before="159"/>
              <w:ind w:left="14" w:right="1"/>
              <w:rPr>
                <w:rFonts w:ascii="Montserrat" w:hAnsi="Montserrat"/>
                <w:sz w:val="18"/>
              </w:rPr>
            </w:pPr>
            <w:r w:rsidRPr="00983484">
              <w:rPr>
                <w:rFonts w:ascii="Montserrat" w:hAnsi="Montserrat"/>
                <w:sz w:val="18"/>
              </w:rPr>
              <w:t>FR0013345493</w:t>
            </w:r>
          </w:p>
        </w:tc>
        <w:tc>
          <w:tcPr>
            <w:tcW w:w="1166" w:type="dxa"/>
          </w:tcPr>
          <w:p w14:paraId="44ACE971" w14:textId="49BEF352" w:rsidR="001B6501" w:rsidRDefault="001B6501" w:rsidP="001B6501">
            <w:pPr>
              <w:pStyle w:val="TableParagraph"/>
              <w:spacing w:before="159"/>
              <w:ind w:left="12"/>
              <w:rPr>
                <w:rFonts w:ascii="Montserrat" w:hAnsi="Montserrat"/>
                <w:sz w:val="18"/>
              </w:rPr>
            </w:pPr>
            <w:r>
              <w:rPr>
                <w:rFonts w:ascii="Montserrat" w:hAnsi="Montserrat"/>
                <w:sz w:val="18"/>
              </w:rPr>
              <w:t>0</w:t>
            </w:r>
          </w:p>
        </w:tc>
        <w:tc>
          <w:tcPr>
            <w:tcW w:w="1425" w:type="dxa"/>
          </w:tcPr>
          <w:p w14:paraId="3884766F" w14:textId="3D8969E1" w:rsidR="001B6501" w:rsidRDefault="001B6501" w:rsidP="001B6501">
            <w:pPr>
              <w:pStyle w:val="TableParagraph"/>
              <w:spacing w:before="159"/>
              <w:ind w:left="40" w:right="26"/>
              <w:rPr>
                <w:rFonts w:ascii="Montserrat" w:hAnsi="Montserrat"/>
                <w:sz w:val="18"/>
              </w:rPr>
            </w:pPr>
            <w:proofErr w:type="spellStart"/>
            <w:proofErr w:type="gramStart"/>
            <w:r>
              <w:rPr>
                <w:rFonts w:ascii="Montserrat" w:hAnsi="Montserrat"/>
                <w:sz w:val="18"/>
              </w:rPr>
              <w:t>n.a</w:t>
            </w:r>
            <w:proofErr w:type="spellEnd"/>
            <w:proofErr w:type="gramEnd"/>
          </w:p>
        </w:tc>
        <w:tc>
          <w:tcPr>
            <w:tcW w:w="988" w:type="dxa"/>
          </w:tcPr>
          <w:p w14:paraId="4CC046C2" w14:textId="5BAFB574" w:rsidR="001B6501" w:rsidRPr="00917B7A" w:rsidRDefault="001B6501" w:rsidP="001B6501">
            <w:pPr>
              <w:pStyle w:val="TableParagraph"/>
              <w:spacing w:before="159"/>
              <w:ind w:left="12" w:right="2"/>
              <w:rPr>
                <w:rFonts w:ascii="Montserrat" w:hAnsi="Montserrat"/>
                <w:spacing w:val="-4"/>
                <w:w w:val="105"/>
                <w:sz w:val="18"/>
              </w:rPr>
            </w:pPr>
            <w:r w:rsidRPr="00917B7A">
              <w:rPr>
                <w:rFonts w:ascii="Montserrat" w:hAnsi="Montserrat"/>
                <w:spacing w:val="-4"/>
                <w:w w:val="105"/>
                <w:sz w:val="18"/>
              </w:rPr>
              <w:t>XPAR</w:t>
            </w:r>
          </w:p>
        </w:tc>
      </w:tr>
    </w:tbl>
    <w:p w14:paraId="10D2DB14" w14:textId="77777777" w:rsidR="001C163D" w:rsidRPr="005D66E4" w:rsidRDefault="001C163D">
      <w:pPr>
        <w:pStyle w:val="TableParagraph"/>
        <w:rPr>
          <w:rFonts w:ascii="Verdana"/>
          <w:sz w:val="18"/>
          <w:highlight w:val="yellow"/>
        </w:rPr>
        <w:sectPr w:rsidR="001C163D" w:rsidRPr="005D66E4" w:rsidSect="003B021A">
          <w:headerReference w:type="default" r:id="rId8"/>
          <w:footerReference w:type="default" r:id="rId9"/>
          <w:type w:val="continuous"/>
          <w:pgSz w:w="11910" w:h="16840"/>
          <w:pgMar w:top="1100" w:right="141" w:bottom="780" w:left="992" w:header="0" w:footer="596" w:gutter="0"/>
          <w:pgNumType w:start="1"/>
          <w:cols w:space="720"/>
          <w:titlePg/>
          <w:docGrid w:linePitch="299"/>
        </w:sectPr>
      </w:pPr>
    </w:p>
    <w:p w14:paraId="276323CF" w14:textId="5D9CE09E" w:rsidR="001C163D" w:rsidRPr="0062184D" w:rsidRDefault="003B021A" w:rsidP="0062184D">
      <w:pPr>
        <w:pStyle w:val="Corpsdetexte"/>
        <w:ind w:left="2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4B91D3B" wp14:editId="0A723CF4">
                <wp:extent cx="6843395" cy="1095"/>
                <wp:effectExtent l="0" t="0" r="0" b="0"/>
                <wp:docPr id="386575608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395" cy="1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8940">
                              <a:moveTo>
                                <a:pt x="0" y="0"/>
                              </a:moveTo>
                              <a:lnTo>
                                <a:pt x="6758939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1F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0DAE1F" id="Graphic 4" o:spid="_x0000_s1026" style="width:538.8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758940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" path="m,l6758939,e" filled="f" strokecolor="#001f60" strokeweight="1.44pt">
                <v:path arrowok="t"/>
                <w10:anchorlock/>
              </v:shape>
            </w:pict>
          </mc:Fallback>
        </mc:AlternateContent>
      </w:r>
    </w:p>
    <w:p w14:paraId="216183D5" w14:textId="77777777" w:rsidR="001C163D" w:rsidRDefault="001C163D">
      <w:pPr>
        <w:pStyle w:val="Corpsdetexte"/>
        <w:spacing w:before="78"/>
        <w:rPr>
          <w:sz w:val="23"/>
        </w:rPr>
      </w:pPr>
    </w:p>
    <w:p w14:paraId="350B4EBB" w14:textId="77777777" w:rsidR="001C163D" w:rsidRPr="001B16CD" w:rsidRDefault="00000000">
      <w:pPr>
        <w:pStyle w:val="Titre1"/>
        <w:rPr>
          <w:rFonts w:ascii="Montserrat" w:hAnsi="Montserrat"/>
        </w:rPr>
      </w:pPr>
      <w:r w:rsidRPr="001B16CD">
        <w:rPr>
          <w:rFonts w:ascii="Montserrat" w:hAnsi="Montserrat"/>
          <w:color w:val="263479"/>
        </w:rPr>
        <w:t>À propos</w:t>
      </w:r>
      <w:r w:rsidRPr="001B16CD">
        <w:rPr>
          <w:rFonts w:ascii="Montserrat" w:hAnsi="Montserrat"/>
          <w:color w:val="263479"/>
          <w:spacing w:val="1"/>
        </w:rPr>
        <w:t xml:space="preserve"> </w:t>
      </w:r>
      <w:r w:rsidRPr="001B16CD">
        <w:rPr>
          <w:rFonts w:ascii="Montserrat" w:hAnsi="Montserrat"/>
          <w:color w:val="263479"/>
        </w:rPr>
        <w:t>de</w:t>
      </w:r>
      <w:r w:rsidRPr="001B16CD">
        <w:rPr>
          <w:rFonts w:ascii="Montserrat" w:hAnsi="Montserrat"/>
          <w:color w:val="263479"/>
          <w:spacing w:val="-6"/>
        </w:rPr>
        <w:t xml:space="preserve"> </w:t>
      </w:r>
      <w:r w:rsidRPr="001B16CD">
        <w:rPr>
          <w:rFonts w:ascii="Montserrat" w:hAnsi="Montserrat"/>
          <w:color w:val="263479"/>
        </w:rPr>
        <w:t>BIO-UV</w:t>
      </w:r>
      <w:r w:rsidRPr="001B16CD">
        <w:rPr>
          <w:rFonts w:ascii="Montserrat" w:hAnsi="Montserrat"/>
          <w:color w:val="263479"/>
          <w:spacing w:val="-3"/>
        </w:rPr>
        <w:t xml:space="preserve"> </w:t>
      </w:r>
      <w:r w:rsidRPr="001B16CD">
        <w:rPr>
          <w:rFonts w:ascii="Montserrat" w:hAnsi="Montserrat"/>
          <w:color w:val="263479"/>
          <w:spacing w:val="-4"/>
        </w:rPr>
        <w:t>Group</w:t>
      </w:r>
    </w:p>
    <w:p w14:paraId="0DD8394C" w14:textId="77777777" w:rsidR="001C163D" w:rsidRPr="001B16CD" w:rsidRDefault="00000000">
      <w:pPr>
        <w:pStyle w:val="Corpsdetexte"/>
        <w:spacing w:before="174" w:line="324" w:lineRule="auto"/>
        <w:ind w:left="27" w:right="364"/>
        <w:rPr>
          <w:rFonts w:ascii="Montserrat" w:hAnsi="Montserrat"/>
        </w:rPr>
      </w:pPr>
      <w:r w:rsidRPr="001B16CD">
        <w:rPr>
          <w:rFonts w:ascii="Montserrat" w:hAnsi="Montserrat"/>
        </w:rPr>
        <w:t>Créé</w:t>
      </w:r>
      <w:r w:rsidRPr="001B16CD">
        <w:rPr>
          <w:rFonts w:ascii="Montserrat" w:hAnsi="Montserrat"/>
          <w:spacing w:val="-12"/>
        </w:rPr>
        <w:t xml:space="preserve"> </w:t>
      </w:r>
      <w:r w:rsidRPr="001B16CD">
        <w:rPr>
          <w:rFonts w:ascii="Montserrat" w:hAnsi="Montserrat"/>
        </w:rPr>
        <w:t>en</w:t>
      </w:r>
      <w:r w:rsidRPr="001B16CD">
        <w:rPr>
          <w:rFonts w:ascii="Montserrat" w:hAnsi="Montserrat"/>
          <w:spacing w:val="-11"/>
        </w:rPr>
        <w:t xml:space="preserve"> </w:t>
      </w:r>
      <w:r w:rsidRPr="001B16CD">
        <w:rPr>
          <w:rFonts w:ascii="Montserrat" w:hAnsi="Montserrat"/>
        </w:rPr>
        <w:t>2000,</w:t>
      </w:r>
      <w:r w:rsidRPr="001B16CD">
        <w:rPr>
          <w:rFonts w:ascii="Montserrat" w:hAnsi="Montserrat"/>
          <w:spacing w:val="-8"/>
        </w:rPr>
        <w:t xml:space="preserve"> </w:t>
      </w:r>
      <w:r w:rsidRPr="001B16CD">
        <w:rPr>
          <w:rFonts w:ascii="Montserrat" w:hAnsi="Montserrat"/>
        </w:rPr>
        <w:t>BIO-UV</w:t>
      </w:r>
      <w:r w:rsidRPr="001B16CD">
        <w:rPr>
          <w:rFonts w:ascii="Montserrat" w:hAnsi="Montserrat"/>
          <w:spacing w:val="-11"/>
        </w:rPr>
        <w:t xml:space="preserve"> </w:t>
      </w:r>
      <w:r w:rsidRPr="001B16CD">
        <w:rPr>
          <w:rFonts w:ascii="Montserrat" w:hAnsi="Montserrat"/>
        </w:rPr>
        <w:t>Group</w:t>
      </w:r>
      <w:r w:rsidRPr="001B16CD">
        <w:rPr>
          <w:rFonts w:ascii="Montserrat" w:hAnsi="Montserrat"/>
          <w:spacing w:val="-8"/>
        </w:rPr>
        <w:t xml:space="preserve"> </w:t>
      </w:r>
      <w:r w:rsidRPr="001B16CD">
        <w:rPr>
          <w:rFonts w:ascii="Montserrat" w:hAnsi="Montserrat"/>
        </w:rPr>
        <w:t>conçoit,</w:t>
      </w:r>
      <w:r w:rsidRPr="001B16CD">
        <w:rPr>
          <w:rFonts w:ascii="Montserrat" w:hAnsi="Montserrat"/>
          <w:spacing w:val="-6"/>
        </w:rPr>
        <w:t xml:space="preserve"> </w:t>
      </w:r>
      <w:r w:rsidRPr="001B16CD">
        <w:rPr>
          <w:rFonts w:ascii="Montserrat" w:hAnsi="Montserrat"/>
        </w:rPr>
        <w:t>fabrique</w:t>
      </w:r>
      <w:r w:rsidRPr="001B16CD">
        <w:rPr>
          <w:rFonts w:ascii="Montserrat" w:hAnsi="Montserrat"/>
          <w:spacing w:val="-12"/>
        </w:rPr>
        <w:t xml:space="preserve"> </w:t>
      </w:r>
      <w:r w:rsidRPr="001B16CD">
        <w:rPr>
          <w:rFonts w:ascii="Montserrat" w:hAnsi="Montserrat"/>
        </w:rPr>
        <w:t>et</w:t>
      </w:r>
      <w:r w:rsidRPr="001B16CD">
        <w:rPr>
          <w:rFonts w:ascii="Montserrat" w:hAnsi="Montserrat"/>
          <w:spacing w:val="-10"/>
        </w:rPr>
        <w:t xml:space="preserve"> </w:t>
      </w:r>
      <w:r w:rsidRPr="001B16CD">
        <w:rPr>
          <w:rFonts w:ascii="Montserrat" w:hAnsi="Montserrat"/>
        </w:rPr>
        <w:t>commercialise</w:t>
      </w:r>
      <w:r w:rsidRPr="001B16CD">
        <w:rPr>
          <w:rFonts w:ascii="Montserrat" w:hAnsi="Montserrat"/>
          <w:spacing w:val="-11"/>
        </w:rPr>
        <w:t xml:space="preserve"> </w:t>
      </w:r>
      <w:r w:rsidRPr="001B16CD">
        <w:rPr>
          <w:rFonts w:ascii="Montserrat" w:hAnsi="Montserrat"/>
        </w:rPr>
        <w:t>des</w:t>
      </w:r>
      <w:r w:rsidRPr="001B16CD">
        <w:rPr>
          <w:rFonts w:ascii="Montserrat" w:hAnsi="Montserrat"/>
          <w:spacing w:val="-8"/>
        </w:rPr>
        <w:t xml:space="preserve"> </w:t>
      </w:r>
      <w:r w:rsidRPr="001B16CD">
        <w:rPr>
          <w:rFonts w:ascii="Montserrat" w:hAnsi="Montserrat"/>
        </w:rPr>
        <w:t>systèmes</w:t>
      </w:r>
      <w:r w:rsidRPr="001B16CD">
        <w:rPr>
          <w:rFonts w:ascii="Montserrat" w:hAnsi="Montserrat"/>
          <w:spacing w:val="-8"/>
        </w:rPr>
        <w:t xml:space="preserve"> </w:t>
      </w:r>
      <w:r w:rsidRPr="001B16CD">
        <w:rPr>
          <w:rFonts w:ascii="Montserrat" w:hAnsi="Montserrat"/>
        </w:rPr>
        <w:t>innovants</w:t>
      </w:r>
      <w:r w:rsidRPr="001B16CD">
        <w:rPr>
          <w:rFonts w:ascii="Montserrat" w:hAnsi="Montserrat"/>
          <w:spacing w:val="-8"/>
        </w:rPr>
        <w:t xml:space="preserve"> </w:t>
      </w:r>
      <w:r w:rsidRPr="001B16CD">
        <w:rPr>
          <w:rFonts w:ascii="Montserrat" w:hAnsi="Montserrat"/>
        </w:rPr>
        <w:t>de</w:t>
      </w:r>
      <w:r w:rsidRPr="001B16CD">
        <w:rPr>
          <w:rFonts w:ascii="Montserrat" w:hAnsi="Montserrat"/>
          <w:spacing w:val="-8"/>
        </w:rPr>
        <w:t xml:space="preserve"> </w:t>
      </w:r>
      <w:r w:rsidRPr="001B16CD">
        <w:rPr>
          <w:rFonts w:ascii="Montserrat" w:hAnsi="Montserrat"/>
        </w:rPr>
        <w:t>désinfection</w:t>
      </w:r>
      <w:r w:rsidRPr="001B16CD">
        <w:rPr>
          <w:rFonts w:ascii="Montserrat" w:hAnsi="Montserrat"/>
          <w:spacing w:val="-6"/>
        </w:rPr>
        <w:t xml:space="preserve"> </w:t>
      </w:r>
      <w:r w:rsidRPr="001B16CD">
        <w:rPr>
          <w:rFonts w:ascii="Montserrat" w:hAnsi="Montserrat"/>
        </w:rPr>
        <w:t>de</w:t>
      </w:r>
      <w:r w:rsidRPr="001B16CD">
        <w:rPr>
          <w:rFonts w:ascii="Montserrat" w:hAnsi="Montserrat"/>
          <w:spacing w:val="-10"/>
        </w:rPr>
        <w:t xml:space="preserve"> </w:t>
      </w:r>
      <w:r w:rsidRPr="001B16CD">
        <w:rPr>
          <w:rFonts w:ascii="Montserrat" w:hAnsi="Montserrat"/>
        </w:rPr>
        <w:t>l'eau par</w:t>
      </w:r>
      <w:r w:rsidRPr="001B16CD">
        <w:rPr>
          <w:rFonts w:ascii="Montserrat" w:hAnsi="Montserrat"/>
          <w:spacing w:val="-10"/>
        </w:rPr>
        <w:t xml:space="preserve"> </w:t>
      </w:r>
      <w:r w:rsidRPr="001B16CD">
        <w:rPr>
          <w:rFonts w:ascii="Montserrat" w:hAnsi="Montserrat"/>
        </w:rPr>
        <w:t>ultraviolets,</w:t>
      </w:r>
      <w:r w:rsidRPr="001B16CD">
        <w:rPr>
          <w:rFonts w:ascii="Montserrat" w:hAnsi="Montserrat"/>
          <w:spacing w:val="-7"/>
        </w:rPr>
        <w:t xml:space="preserve"> </w:t>
      </w:r>
      <w:r w:rsidRPr="001B16CD">
        <w:rPr>
          <w:rFonts w:ascii="Montserrat" w:hAnsi="Montserrat"/>
        </w:rPr>
        <w:t>électrolyse</w:t>
      </w:r>
      <w:r w:rsidRPr="001B16CD">
        <w:rPr>
          <w:rFonts w:ascii="Montserrat" w:hAnsi="Montserrat"/>
          <w:spacing w:val="-8"/>
        </w:rPr>
        <w:t xml:space="preserve"> </w:t>
      </w:r>
      <w:r w:rsidRPr="001B16CD">
        <w:rPr>
          <w:rFonts w:ascii="Montserrat" w:hAnsi="Montserrat"/>
        </w:rPr>
        <w:t>de</w:t>
      </w:r>
      <w:r w:rsidRPr="001B16CD">
        <w:rPr>
          <w:rFonts w:ascii="Montserrat" w:hAnsi="Montserrat"/>
          <w:spacing w:val="-7"/>
        </w:rPr>
        <w:t xml:space="preserve"> </w:t>
      </w:r>
      <w:r w:rsidRPr="001B16CD">
        <w:rPr>
          <w:rFonts w:ascii="Montserrat" w:hAnsi="Montserrat"/>
        </w:rPr>
        <w:t>sel,</w:t>
      </w:r>
      <w:r w:rsidRPr="001B16CD">
        <w:rPr>
          <w:rFonts w:ascii="Montserrat" w:hAnsi="Montserrat"/>
          <w:spacing w:val="-7"/>
        </w:rPr>
        <w:t xml:space="preserve"> </w:t>
      </w:r>
      <w:r w:rsidRPr="001B16CD">
        <w:rPr>
          <w:rFonts w:ascii="Montserrat" w:hAnsi="Montserrat"/>
        </w:rPr>
        <w:t>ozone</w:t>
      </w:r>
      <w:r w:rsidRPr="001B16CD">
        <w:rPr>
          <w:rFonts w:ascii="Montserrat" w:hAnsi="Montserrat"/>
          <w:spacing w:val="-8"/>
        </w:rPr>
        <w:t xml:space="preserve"> </w:t>
      </w:r>
      <w:r w:rsidRPr="001B16CD">
        <w:rPr>
          <w:rFonts w:ascii="Montserrat" w:hAnsi="Montserrat"/>
        </w:rPr>
        <w:t>et</w:t>
      </w:r>
      <w:r w:rsidRPr="001B16CD">
        <w:rPr>
          <w:rFonts w:ascii="Montserrat" w:hAnsi="Montserrat"/>
          <w:spacing w:val="-11"/>
        </w:rPr>
        <w:t xml:space="preserve"> </w:t>
      </w:r>
      <w:r w:rsidRPr="001B16CD">
        <w:rPr>
          <w:rFonts w:ascii="Montserrat" w:hAnsi="Montserrat"/>
        </w:rPr>
        <w:t>AOP</w:t>
      </w:r>
      <w:r w:rsidRPr="001B16CD">
        <w:rPr>
          <w:rFonts w:ascii="Montserrat" w:hAnsi="Montserrat"/>
          <w:spacing w:val="-7"/>
        </w:rPr>
        <w:t xml:space="preserve"> </w:t>
      </w:r>
      <w:r w:rsidRPr="001B16CD">
        <w:rPr>
          <w:rFonts w:ascii="Montserrat" w:hAnsi="Montserrat"/>
        </w:rPr>
        <w:t>(processus</w:t>
      </w:r>
      <w:r w:rsidRPr="001B16CD">
        <w:rPr>
          <w:rFonts w:ascii="Montserrat" w:hAnsi="Montserrat"/>
          <w:spacing w:val="-7"/>
        </w:rPr>
        <w:t xml:space="preserve"> </w:t>
      </w:r>
      <w:r w:rsidRPr="001B16CD">
        <w:rPr>
          <w:rFonts w:ascii="Montserrat" w:hAnsi="Montserrat"/>
        </w:rPr>
        <w:t>d'oxydation</w:t>
      </w:r>
      <w:r w:rsidRPr="001B16CD">
        <w:rPr>
          <w:rFonts w:ascii="Montserrat" w:hAnsi="Montserrat"/>
          <w:spacing w:val="-7"/>
        </w:rPr>
        <w:t xml:space="preserve"> </w:t>
      </w:r>
      <w:r w:rsidRPr="001B16CD">
        <w:rPr>
          <w:rFonts w:ascii="Montserrat" w:hAnsi="Montserrat"/>
        </w:rPr>
        <w:t>avancée).</w:t>
      </w:r>
    </w:p>
    <w:p w14:paraId="3B1AD886" w14:textId="77777777" w:rsidR="001C163D" w:rsidRPr="001B16CD" w:rsidRDefault="00000000">
      <w:pPr>
        <w:pStyle w:val="Corpsdetexte"/>
        <w:spacing w:before="59" w:line="324" w:lineRule="auto"/>
        <w:ind w:left="27"/>
        <w:rPr>
          <w:rFonts w:ascii="Montserrat" w:hAnsi="Montserrat"/>
        </w:rPr>
      </w:pPr>
      <w:r w:rsidRPr="001B16CD">
        <w:rPr>
          <w:rFonts w:ascii="Montserrat" w:hAnsi="Montserrat"/>
        </w:rPr>
        <w:t>Coté sur le marché Euronext</w:t>
      </w:r>
      <w:r w:rsidRPr="001B16CD">
        <w:rPr>
          <w:rFonts w:ascii="Montserrat" w:hAnsi="Montserrat"/>
          <w:position w:val="6"/>
          <w:sz w:val="11"/>
        </w:rPr>
        <w:t>®</w:t>
      </w:r>
      <w:r w:rsidRPr="001B16CD">
        <w:rPr>
          <w:rFonts w:ascii="Montserrat" w:hAnsi="Montserrat"/>
          <w:spacing w:val="30"/>
          <w:position w:val="6"/>
          <w:sz w:val="11"/>
        </w:rPr>
        <w:t xml:space="preserve"> </w:t>
      </w:r>
      <w:proofErr w:type="spellStart"/>
      <w:r w:rsidRPr="001B16CD">
        <w:rPr>
          <w:rFonts w:ascii="Montserrat" w:hAnsi="Montserrat"/>
        </w:rPr>
        <w:t>Growth</w:t>
      </w:r>
      <w:proofErr w:type="spellEnd"/>
      <w:r w:rsidRPr="001B16CD">
        <w:rPr>
          <w:rFonts w:ascii="Montserrat" w:hAnsi="Montserrat"/>
        </w:rPr>
        <w:t xml:space="preserve"> à Paris (FR0013345493 - ALTUV), BIO-UV Group est labellisé Entreprise Innovante par Bpifrance et est éligible au dispositif PEA PME-ETI.</w:t>
      </w:r>
    </w:p>
    <w:p w14:paraId="0FF16433" w14:textId="77777777" w:rsidR="001C163D" w:rsidRDefault="001C163D">
      <w:pPr>
        <w:pStyle w:val="Corpsdetexte"/>
        <w:spacing w:before="82"/>
        <w:rPr>
          <w:sz w:val="20"/>
        </w:rPr>
      </w:pPr>
    </w:p>
    <w:p w14:paraId="3A9DB1FF" w14:textId="77777777" w:rsidR="001C163D" w:rsidRDefault="001C163D">
      <w:pPr>
        <w:pStyle w:val="Corpsdetexte"/>
        <w:rPr>
          <w:sz w:val="20"/>
        </w:rPr>
        <w:sectPr w:rsidR="001C163D" w:rsidSect="003B021A">
          <w:pgSz w:w="11910" w:h="16840"/>
          <w:pgMar w:top="880" w:right="141" w:bottom="780" w:left="992" w:header="397" w:footer="596" w:gutter="0"/>
          <w:cols w:space="720"/>
          <w:docGrid w:linePitch="299"/>
        </w:sectPr>
      </w:pPr>
    </w:p>
    <w:p w14:paraId="4EC269B0" w14:textId="77777777" w:rsidR="001C163D" w:rsidRPr="001B16CD" w:rsidRDefault="00000000">
      <w:pPr>
        <w:pStyle w:val="Titre1"/>
        <w:spacing w:before="94"/>
        <w:rPr>
          <w:rFonts w:ascii="Montserrat" w:hAnsi="Montserrat"/>
          <w:lang w:val="en-US"/>
        </w:rPr>
      </w:pPr>
      <w:proofErr w:type="gramStart"/>
      <w:r w:rsidRPr="001B16CD">
        <w:rPr>
          <w:rFonts w:ascii="Montserrat" w:hAnsi="Montserrat"/>
          <w:color w:val="263479"/>
          <w:spacing w:val="2"/>
          <w:w w:val="95"/>
          <w:lang w:val="en-US"/>
        </w:rPr>
        <w:t>Contacts</w:t>
      </w:r>
      <w:r w:rsidRPr="001B16CD">
        <w:rPr>
          <w:rFonts w:ascii="Montserrat" w:hAnsi="Montserrat"/>
          <w:color w:val="263479"/>
          <w:spacing w:val="47"/>
          <w:lang w:val="en-US"/>
        </w:rPr>
        <w:t xml:space="preserve"> </w:t>
      </w:r>
      <w:r w:rsidRPr="001B16CD">
        <w:rPr>
          <w:rFonts w:ascii="Montserrat" w:hAnsi="Montserrat"/>
          <w:color w:val="263479"/>
          <w:spacing w:val="-10"/>
          <w:w w:val="85"/>
          <w:lang w:val="en-US"/>
        </w:rPr>
        <w:t>:</w:t>
      </w:r>
      <w:proofErr w:type="gramEnd"/>
    </w:p>
    <w:p w14:paraId="135D6DEA" w14:textId="2EDDDBB6" w:rsidR="001C163D" w:rsidRPr="001B16CD" w:rsidRDefault="00000000">
      <w:pPr>
        <w:pStyle w:val="Corpsdetexte"/>
        <w:spacing w:before="125" w:line="324" w:lineRule="auto"/>
        <w:ind w:left="157" w:firstLine="475"/>
        <w:rPr>
          <w:rFonts w:ascii="Montserrat" w:hAnsi="Montserrat"/>
          <w:lang w:val="en-US"/>
        </w:rPr>
      </w:pPr>
      <w:r w:rsidRPr="001B16CD">
        <w:rPr>
          <w:rFonts w:ascii="Montserrat" w:hAnsi="Montserrat"/>
          <w:color w:val="1F3864"/>
          <w:lang w:val="en-US"/>
        </w:rPr>
        <w:t>BIO-UV</w:t>
      </w:r>
      <w:r w:rsidRPr="001B16CD">
        <w:rPr>
          <w:rFonts w:ascii="Montserrat" w:hAnsi="Montserrat"/>
          <w:color w:val="1F3864"/>
          <w:spacing w:val="-11"/>
          <w:lang w:val="en-US"/>
        </w:rPr>
        <w:t xml:space="preserve"> </w:t>
      </w:r>
      <w:r w:rsidRPr="001B16CD">
        <w:rPr>
          <w:rFonts w:ascii="Montserrat" w:hAnsi="Montserrat"/>
          <w:color w:val="1F3864"/>
          <w:lang w:val="en-US"/>
        </w:rPr>
        <w:t xml:space="preserve">Group </w:t>
      </w:r>
      <w:r w:rsidR="003B021A" w:rsidRPr="001B16CD">
        <w:rPr>
          <w:rFonts w:ascii="Montserrat" w:hAnsi="Montserrat"/>
          <w:sz w:val="16"/>
          <w:szCs w:val="16"/>
          <w:lang w:val="en-US"/>
        </w:rPr>
        <w:t>Laurent Emmanuel Migeon</w:t>
      </w:r>
    </w:p>
    <w:p w14:paraId="024E6FD8" w14:textId="77777777" w:rsidR="001C163D" w:rsidRPr="001B16CD" w:rsidRDefault="00000000">
      <w:pPr>
        <w:pStyle w:val="Corpsdetexte"/>
        <w:spacing w:line="219" w:lineRule="exact"/>
        <w:ind w:left="488"/>
        <w:rPr>
          <w:rFonts w:ascii="Montserrat" w:hAnsi="Montserrat"/>
          <w:sz w:val="16"/>
          <w:szCs w:val="16"/>
        </w:rPr>
      </w:pPr>
      <w:r w:rsidRPr="001B16CD">
        <w:rPr>
          <w:rFonts w:ascii="Montserrat" w:hAnsi="Montserrat"/>
          <w:w w:val="85"/>
          <w:sz w:val="16"/>
          <w:szCs w:val="16"/>
        </w:rPr>
        <w:t>+33</w:t>
      </w:r>
      <w:r w:rsidRPr="001B16CD">
        <w:rPr>
          <w:rFonts w:ascii="Montserrat" w:hAnsi="Montserrat"/>
          <w:spacing w:val="-6"/>
          <w:w w:val="85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(0)4</w:t>
      </w:r>
      <w:r w:rsidRPr="001B16CD">
        <w:rPr>
          <w:rFonts w:ascii="Montserrat" w:hAnsi="Montserrat"/>
          <w:spacing w:val="-6"/>
          <w:w w:val="85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99</w:t>
      </w:r>
      <w:r w:rsidRPr="001B16CD">
        <w:rPr>
          <w:rFonts w:ascii="Montserrat" w:hAnsi="Montserrat"/>
          <w:spacing w:val="-2"/>
          <w:w w:val="85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13</w:t>
      </w:r>
      <w:r w:rsidRPr="001B16CD">
        <w:rPr>
          <w:rFonts w:ascii="Montserrat" w:hAnsi="Montserrat"/>
          <w:spacing w:val="-4"/>
          <w:w w:val="85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39</w:t>
      </w:r>
      <w:r w:rsidRPr="001B16CD">
        <w:rPr>
          <w:rFonts w:ascii="Montserrat" w:hAnsi="Montserrat"/>
          <w:spacing w:val="-6"/>
          <w:w w:val="85"/>
          <w:sz w:val="16"/>
          <w:szCs w:val="16"/>
        </w:rPr>
        <w:t xml:space="preserve"> </w:t>
      </w:r>
      <w:r w:rsidRPr="001B16CD">
        <w:rPr>
          <w:rFonts w:ascii="Montserrat" w:hAnsi="Montserrat"/>
          <w:spacing w:val="-5"/>
          <w:w w:val="85"/>
          <w:sz w:val="16"/>
          <w:szCs w:val="16"/>
        </w:rPr>
        <w:t>11</w:t>
      </w:r>
    </w:p>
    <w:p w14:paraId="16257009" w14:textId="77777777" w:rsidR="001C163D" w:rsidRDefault="001C163D">
      <w:pPr>
        <w:pStyle w:val="Corpsdetexte"/>
        <w:spacing w:before="76"/>
        <w:ind w:left="431"/>
      </w:pPr>
      <w:hyperlink r:id="rId10">
        <w:r>
          <w:rPr>
            <w:color w:val="0562C1"/>
            <w:spacing w:val="-2"/>
            <w:u w:val="single" w:color="0562C1"/>
          </w:rPr>
          <w:t>invest@bio-uv.com</w:t>
        </w:r>
      </w:hyperlink>
    </w:p>
    <w:p w14:paraId="3547D673" w14:textId="77777777" w:rsidR="001C163D" w:rsidRDefault="00000000">
      <w:pPr>
        <w:rPr>
          <w:sz w:val="18"/>
        </w:rPr>
      </w:pPr>
      <w:r>
        <w:br w:type="column"/>
      </w:r>
    </w:p>
    <w:p w14:paraId="1FFAC7B4" w14:textId="77777777" w:rsidR="001C163D" w:rsidRDefault="001C163D">
      <w:pPr>
        <w:pStyle w:val="Corpsdetexte"/>
        <w:spacing w:before="37"/>
      </w:pPr>
    </w:p>
    <w:p w14:paraId="72CC1AA1" w14:textId="77777777" w:rsidR="001C163D" w:rsidRPr="001B16CD" w:rsidRDefault="00000000">
      <w:pPr>
        <w:pStyle w:val="Corpsdetexte"/>
        <w:spacing w:line="324" w:lineRule="auto"/>
        <w:ind w:left="28" w:hanging="34"/>
        <w:jc w:val="center"/>
        <w:rPr>
          <w:rFonts w:ascii="Montserrat" w:hAnsi="Montserrat"/>
        </w:rPr>
      </w:pPr>
      <w:r w:rsidRPr="001B16CD">
        <w:rPr>
          <w:rFonts w:ascii="Montserrat" w:hAnsi="Montserrat"/>
          <w:color w:val="1F3864"/>
        </w:rPr>
        <w:t>Relations</w:t>
      </w:r>
      <w:r w:rsidRPr="001B16CD">
        <w:rPr>
          <w:rFonts w:ascii="Montserrat" w:hAnsi="Montserrat"/>
          <w:color w:val="1F3864"/>
          <w:spacing w:val="-11"/>
        </w:rPr>
        <w:t xml:space="preserve"> </w:t>
      </w:r>
      <w:r w:rsidRPr="001B16CD">
        <w:rPr>
          <w:rFonts w:ascii="Montserrat" w:hAnsi="Montserrat"/>
          <w:color w:val="1F3864"/>
        </w:rPr>
        <w:t xml:space="preserve">investisseurs </w:t>
      </w:r>
      <w:r w:rsidRPr="001B16CD">
        <w:rPr>
          <w:rFonts w:ascii="Montserrat" w:hAnsi="Montserrat"/>
          <w:sz w:val="16"/>
          <w:szCs w:val="16"/>
        </w:rPr>
        <w:t>Mathieu</w:t>
      </w:r>
      <w:r w:rsidRPr="001B16CD">
        <w:rPr>
          <w:rFonts w:ascii="Montserrat" w:hAnsi="Montserrat"/>
          <w:spacing w:val="-18"/>
          <w:sz w:val="16"/>
          <w:szCs w:val="16"/>
        </w:rPr>
        <w:t xml:space="preserve"> </w:t>
      </w:r>
      <w:r w:rsidRPr="001B16CD">
        <w:rPr>
          <w:rFonts w:ascii="Montserrat" w:hAnsi="Montserrat"/>
          <w:sz w:val="16"/>
          <w:szCs w:val="16"/>
        </w:rPr>
        <w:t>Omnes</w:t>
      </w:r>
      <w:r w:rsidRPr="001B16CD">
        <w:rPr>
          <w:rFonts w:ascii="Montserrat" w:hAnsi="Montserrat"/>
          <w:spacing w:val="-15"/>
          <w:sz w:val="16"/>
          <w:szCs w:val="16"/>
        </w:rPr>
        <w:t xml:space="preserve"> </w:t>
      </w:r>
      <w:r w:rsidRPr="001B16CD">
        <w:rPr>
          <w:rFonts w:ascii="Montserrat" w:hAnsi="Montserrat"/>
          <w:sz w:val="16"/>
          <w:szCs w:val="16"/>
        </w:rPr>
        <w:t>–</w:t>
      </w:r>
      <w:r w:rsidRPr="001B16CD">
        <w:rPr>
          <w:rFonts w:ascii="Montserrat" w:hAnsi="Montserrat"/>
          <w:spacing w:val="-15"/>
          <w:sz w:val="16"/>
          <w:szCs w:val="16"/>
        </w:rPr>
        <w:t xml:space="preserve"> </w:t>
      </w:r>
      <w:r w:rsidRPr="001B16CD">
        <w:rPr>
          <w:rFonts w:ascii="Montserrat" w:hAnsi="Montserrat"/>
          <w:sz w:val="16"/>
          <w:szCs w:val="16"/>
        </w:rPr>
        <w:t>ACTUS</w:t>
      </w:r>
    </w:p>
    <w:p w14:paraId="1B269551" w14:textId="77777777" w:rsidR="001C163D" w:rsidRPr="001B16CD" w:rsidRDefault="00000000">
      <w:pPr>
        <w:pStyle w:val="Corpsdetexte"/>
        <w:spacing w:line="219" w:lineRule="exact"/>
        <w:ind w:left="29"/>
        <w:jc w:val="center"/>
        <w:rPr>
          <w:rFonts w:ascii="Montserrat" w:hAnsi="Montserrat"/>
          <w:sz w:val="16"/>
          <w:szCs w:val="16"/>
        </w:rPr>
      </w:pPr>
      <w:r w:rsidRPr="001B16CD">
        <w:rPr>
          <w:rFonts w:ascii="Montserrat" w:hAnsi="Montserrat"/>
          <w:w w:val="80"/>
          <w:sz w:val="16"/>
          <w:szCs w:val="16"/>
        </w:rPr>
        <w:t>+33</w:t>
      </w:r>
      <w:r w:rsidRPr="001B16CD">
        <w:rPr>
          <w:rFonts w:ascii="Montserrat" w:hAnsi="Montserrat"/>
          <w:spacing w:val="-5"/>
          <w:sz w:val="16"/>
          <w:szCs w:val="16"/>
        </w:rPr>
        <w:t xml:space="preserve"> </w:t>
      </w:r>
      <w:r w:rsidRPr="001B16CD">
        <w:rPr>
          <w:rFonts w:ascii="Montserrat" w:hAnsi="Montserrat"/>
          <w:w w:val="80"/>
          <w:sz w:val="16"/>
          <w:szCs w:val="16"/>
        </w:rPr>
        <w:t>(0)1</w:t>
      </w:r>
      <w:r w:rsidRPr="001B16CD">
        <w:rPr>
          <w:rFonts w:ascii="Montserrat" w:hAnsi="Montserrat"/>
          <w:spacing w:val="-4"/>
          <w:sz w:val="16"/>
          <w:szCs w:val="16"/>
        </w:rPr>
        <w:t xml:space="preserve"> </w:t>
      </w:r>
      <w:r w:rsidRPr="001B16CD">
        <w:rPr>
          <w:rFonts w:ascii="Montserrat" w:hAnsi="Montserrat"/>
          <w:w w:val="80"/>
          <w:sz w:val="16"/>
          <w:szCs w:val="16"/>
        </w:rPr>
        <w:t>53</w:t>
      </w:r>
      <w:r w:rsidRPr="001B16CD">
        <w:rPr>
          <w:rFonts w:ascii="Montserrat" w:hAnsi="Montserrat"/>
          <w:spacing w:val="-3"/>
          <w:sz w:val="16"/>
          <w:szCs w:val="16"/>
        </w:rPr>
        <w:t xml:space="preserve"> </w:t>
      </w:r>
      <w:r w:rsidRPr="001B16CD">
        <w:rPr>
          <w:rFonts w:ascii="Montserrat" w:hAnsi="Montserrat"/>
          <w:w w:val="80"/>
          <w:sz w:val="16"/>
          <w:szCs w:val="16"/>
        </w:rPr>
        <w:t>67</w:t>
      </w:r>
      <w:r w:rsidRPr="001B16CD">
        <w:rPr>
          <w:rFonts w:ascii="Montserrat" w:hAnsi="Montserrat"/>
          <w:spacing w:val="-1"/>
          <w:sz w:val="16"/>
          <w:szCs w:val="16"/>
        </w:rPr>
        <w:t xml:space="preserve"> </w:t>
      </w:r>
      <w:r w:rsidRPr="001B16CD">
        <w:rPr>
          <w:rFonts w:ascii="Montserrat" w:hAnsi="Montserrat"/>
          <w:w w:val="80"/>
          <w:sz w:val="16"/>
          <w:szCs w:val="16"/>
        </w:rPr>
        <w:t>36</w:t>
      </w:r>
      <w:r w:rsidRPr="001B16CD">
        <w:rPr>
          <w:rFonts w:ascii="Montserrat" w:hAnsi="Montserrat"/>
          <w:spacing w:val="-6"/>
          <w:sz w:val="16"/>
          <w:szCs w:val="16"/>
        </w:rPr>
        <w:t xml:space="preserve"> </w:t>
      </w:r>
      <w:r w:rsidRPr="001B16CD">
        <w:rPr>
          <w:rFonts w:ascii="Montserrat" w:hAnsi="Montserrat"/>
          <w:spacing w:val="-5"/>
          <w:w w:val="80"/>
          <w:sz w:val="16"/>
          <w:szCs w:val="16"/>
        </w:rPr>
        <w:t>92</w:t>
      </w:r>
    </w:p>
    <w:p w14:paraId="323AFD99" w14:textId="77777777" w:rsidR="001C163D" w:rsidRDefault="001C163D">
      <w:pPr>
        <w:pStyle w:val="Corpsdetexte"/>
        <w:spacing w:before="76"/>
        <w:ind w:left="21"/>
        <w:jc w:val="center"/>
      </w:pPr>
      <w:hyperlink r:id="rId11">
        <w:r>
          <w:rPr>
            <w:color w:val="0562C1"/>
            <w:spacing w:val="-2"/>
            <w:u w:val="single" w:color="0562C1"/>
          </w:rPr>
          <w:t>momnes@actus.fr</w:t>
        </w:r>
      </w:hyperlink>
    </w:p>
    <w:p w14:paraId="1C1FA0C3" w14:textId="77777777" w:rsidR="001C163D" w:rsidRDefault="00000000">
      <w:pPr>
        <w:rPr>
          <w:sz w:val="18"/>
        </w:rPr>
      </w:pPr>
      <w:r>
        <w:br w:type="column"/>
      </w:r>
    </w:p>
    <w:p w14:paraId="04672BF0" w14:textId="77777777" w:rsidR="001C163D" w:rsidRDefault="001C163D">
      <w:pPr>
        <w:pStyle w:val="Corpsdetexte"/>
        <w:spacing w:before="37"/>
      </w:pPr>
    </w:p>
    <w:p w14:paraId="050D5A87" w14:textId="77777777" w:rsidR="001C163D" w:rsidRPr="001B16CD" w:rsidRDefault="00000000">
      <w:pPr>
        <w:pStyle w:val="Corpsdetexte"/>
        <w:spacing w:line="324" w:lineRule="auto"/>
        <w:ind w:left="35" w:right="1505" w:hanging="29"/>
        <w:jc w:val="center"/>
        <w:rPr>
          <w:rFonts w:ascii="Montserrat" w:hAnsi="Montserrat"/>
        </w:rPr>
      </w:pPr>
      <w:r w:rsidRPr="001B16CD">
        <w:rPr>
          <w:rFonts w:ascii="Montserrat" w:hAnsi="Montserrat"/>
          <w:color w:val="1F3864"/>
        </w:rPr>
        <w:t>Relations</w:t>
      </w:r>
      <w:r w:rsidRPr="001B16CD">
        <w:rPr>
          <w:rFonts w:ascii="Montserrat" w:hAnsi="Montserrat"/>
          <w:color w:val="1F3864"/>
          <w:spacing w:val="-11"/>
        </w:rPr>
        <w:t xml:space="preserve"> </w:t>
      </w:r>
      <w:r w:rsidRPr="001B16CD">
        <w:rPr>
          <w:rFonts w:ascii="Montserrat" w:hAnsi="Montserrat"/>
          <w:color w:val="1F3864"/>
        </w:rPr>
        <w:t xml:space="preserve">presse </w:t>
      </w:r>
      <w:r w:rsidRPr="001B16CD">
        <w:rPr>
          <w:rFonts w:ascii="Montserrat" w:hAnsi="Montserrat"/>
          <w:spacing w:val="-2"/>
          <w:sz w:val="16"/>
          <w:szCs w:val="16"/>
        </w:rPr>
        <w:t>Serena</w:t>
      </w:r>
      <w:r w:rsidRPr="001B16CD">
        <w:rPr>
          <w:rFonts w:ascii="Montserrat" w:hAnsi="Montserrat"/>
          <w:spacing w:val="-15"/>
          <w:sz w:val="16"/>
          <w:szCs w:val="16"/>
        </w:rPr>
        <w:t xml:space="preserve"> </w:t>
      </w:r>
      <w:r w:rsidRPr="001B16CD">
        <w:rPr>
          <w:rFonts w:ascii="Montserrat" w:hAnsi="Montserrat"/>
          <w:spacing w:val="-2"/>
          <w:sz w:val="16"/>
          <w:szCs w:val="16"/>
        </w:rPr>
        <w:t>Boni</w:t>
      </w:r>
      <w:r w:rsidRPr="001B16CD">
        <w:rPr>
          <w:rFonts w:ascii="Montserrat" w:hAnsi="Montserrat"/>
          <w:spacing w:val="-14"/>
          <w:sz w:val="16"/>
          <w:szCs w:val="16"/>
        </w:rPr>
        <w:t xml:space="preserve"> </w:t>
      </w:r>
      <w:r w:rsidRPr="001B16CD">
        <w:rPr>
          <w:rFonts w:ascii="Montserrat" w:hAnsi="Montserrat"/>
          <w:spacing w:val="-2"/>
          <w:sz w:val="16"/>
          <w:szCs w:val="16"/>
        </w:rPr>
        <w:t>–</w:t>
      </w:r>
      <w:r w:rsidRPr="001B16CD">
        <w:rPr>
          <w:rFonts w:ascii="Montserrat" w:hAnsi="Montserrat"/>
          <w:spacing w:val="-15"/>
          <w:sz w:val="16"/>
          <w:szCs w:val="16"/>
        </w:rPr>
        <w:t xml:space="preserve"> </w:t>
      </w:r>
      <w:r w:rsidRPr="001B16CD">
        <w:rPr>
          <w:rFonts w:ascii="Montserrat" w:hAnsi="Montserrat"/>
          <w:spacing w:val="-4"/>
          <w:sz w:val="16"/>
          <w:szCs w:val="16"/>
        </w:rPr>
        <w:t>ACTUS</w:t>
      </w:r>
    </w:p>
    <w:p w14:paraId="6C569354" w14:textId="77777777" w:rsidR="001C163D" w:rsidRPr="001B16CD" w:rsidRDefault="00000000">
      <w:pPr>
        <w:pStyle w:val="Corpsdetexte"/>
        <w:spacing w:line="219" w:lineRule="exact"/>
        <w:ind w:left="2" w:right="1475"/>
        <w:jc w:val="center"/>
        <w:rPr>
          <w:rFonts w:ascii="Montserrat" w:hAnsi="Montserrat"/>
          <w:sz w:val="16"/>
          <w:szCs w:val="16"/>
        </w:rPr>
      </w:pPr>
      <w:r w:rsidRPr="001B16CD">
        <w:rPr>
          <w:rFonts w:ascii="Montserrat" w:hAnsi="Montserrat"/>
          <w:w w:val="85"/>
          <w:sz w:val="16"/>
          <w:szCs w:val="16"/>
        </w:rPr>
        <w:t>+33</w:t>
      </w:r>
      <w:r w:rsidRPr="001B16CD">
        <w:rPr>
          <w:rFonts w:ascii="Montserrat" w:hAnsi="Montserrat"/>
          <w:spacing w:val="-8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(0)4</w:t>
      </w:r>
      <w:r w:rsidRPr="001B16CD">
        <w:rPr>
          <w:rFonts w:ascii="Montserrat" w:hAnsi="Montserrat"/>
          <w:spacing w:val="-10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4</w:t>
      </w:r>
      <w:r w:rsidRPr="001B16CD">
        <w:rPr>
          <w:rFonts w:ascii="Montserrat" w:hAnsi="Montserrat"/>
          <w:spacing w:val="-3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72</w:t>
      </w:r>
      <w:r w:rsidRPr="001B16CD">
        <w:rPr>
          <w:rFonts w:ascii="Montserrat" w:hAnsi="Montserrat"/>
          <w:spacing w:val="-6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18</w:t>
      </w:r>
      <w:r w:rsidRPr="001B16CD">
        <w:rPr>
          <w:rFonts w:ascii="Montserrat" w:hAnsi="Montserrat"/>
          <w:spacing w:val="-4"/>
          <w:sz w:val="16"/>
          <w:szCs w:val="16"/>
        </w:rPr>
        <w:t xml:space="preserve"> </w:t>
      </w:r>
      <w:r w:rsidRPr="001B16CD">
        <w:rPr>
          <w:rFonts w:ascii="Montserrat" w:hAnsi="Montserrat"/>
          <w:w w:val="85"/>
          <w:sz w:val="16"/>
          <w:szCs w:val="16"/>
        </w:rPr>
        <w:t>04</w:t>
      </w:r>
      <w:r w:rsidRPr="001B16CD">
        <w:rPr>
          <w:rFonts w:ascii="Montserrat" w:hAnsi="Montserrat"/>
          <w:spacing w:val="-7"/>
          <w:sz w:val="16"/>
          <w:szCs w:val="16"/>
        </w:rPr>
        <w:t xml:space="preserve"> </w:t>
      </w:r>
      <w:r w:rsidRPr="001B16CD">
        <w:rPr>
          <w:rFonts w:ascii="Montserrat" w:hAnsi="Montserrat"/>
          <w:spacing w:val="-5"/>
          <w:w w:val="85"/>
          <w:sz w:val="16"/>
          <w:szCs w:val="16"/>
        </w:rPr>
        <w:t>92</w:t>
      </w:r>
    </w:p>
    <w:p w14:paraId="505EF6C0" w14:textId="77777777" w:rsidR="001C163D" w:rsidRDefault="001C163D">
      <w:pPr>
        <w:pStyle w:val="Corpsdetexte"/>
        <w:spacing w:before="76"/>
        <w:ind w:right="1475"/>
        <w:jc w:val="center"/>
      </w:pPr>
      <w:hyperlink r:id="rId12">
        <w:r>
          <w:rPr>
            <w:color w:val="0562C1"/>
            <w:spacing w:val="-2"/>
            <w:u w:val="single" w:color="0562C1"/>
          </w:rPr>
          <w:t>sboni@actus.fr</w:t>
        </w:r>
      </w:hyperlink>
    </w:p>
    <w:sectPr w:rsidR="001C163D">
      <w:type w:val="continuous"/>
      <w:pgSz w:w="11910" w:h="16840"/>
      <w:pgMar w:top="1100" w:right="141" w:bottom="780" w:left="992" w:header="0" w:footer="596" w:gutter="0"/>
      <w:cols w:num="3" w:space="720" w:equalWidth="0">
        <w:col w:w="2444" w:space="1197"/>
        <w:col w:w="2288" w:space="1408"/>
        <w:col w:w="34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A198" w14:textId="77777777" w:rsidR="001E1F1B" w:rsidRDefault="001E1F1B">
      <w:r>
        <w:separator/>
      </w:r>
    </w:p>
  </w:endnote>
  <w:endnote w:type="continuationSeparator" w:id="0">
    <w:p w14:paraId="74C124F1" w14:textId="77777777" w:rsidR="001E1F1B" w:rsidRDefault="001E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modern"/>
    <w:notTrueType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2C64" w14:textId="5CD62B32" w:rsidR="001C163D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97D9307" wp14:editId="517E3F72">
              <wp:simplePos x="0" y="0"/>
              <wp:positionH relativeFrom="page">
                <wp:posOffset>6856476</wp:posOffset>
              </wp:positionH>
              <wp:positionV relativeFrom="page">
                <wp:posOffset>10174494</wp:posOffset>
              </wp:positionV>
              <wp:extent cx="24574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35E06" w14:textId="77777777" w:rsidR="001C163D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1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1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1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1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1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1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D93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pt;margin-top:801.15pt;width:19.35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" filled="f" stroked="f">
              <v:textbox inset="0,0,0,0">
                <w:txbxContent>
                  <w:p w14:paraId="5EB35E06" w14:textId="77777777" w:rsidR="001C163D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1"/>
                        <w:sz w:val="20"/>
                      </w:rPr>
                      <w:fldChar w:fldCharType="begin"/>
                    </w:r>
                    <w:r>
                      <w:rPr>
                        <w:spacing w:val="-11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1"/>
                        <w:sz w:val="20"/>
                      </w:rPr>
                      <w:fldChar w:fldCharType="separate"/>
                    </w:r>
                    <w:r>
                      <w:rPr>
                        <w:spacing w:val="-11"/>
                        <w:sz w:val="20"/>
                      </w:rPr>
                      <w:t>1</w:t>
                    </w:r>
                    <w:r>
                      <w:rPr>
                        <w:spacing w:val="-11"/>
                        <w:sz w:val="20"/>
                      </w:rPr>
                      <w:fldChar w:fldCharType="end"/>
                    </w:r>
                    <w:r>
                      <w:rPr>
                        <w:spacing w:val="-11"/>
                        <w:sz w:val="20"/>
                      </w:rPr>
                      <w:t>/</w:t>
                    </w:r>
                    <w:r>
                      <w:rPr>
                        <w:spacing w:val="-11"/>
                        <w:sz w:val="20"/>
                      </w:rPr>
                      <w:fldChar w:fldCharType="begin"/>
                    </w:r>
                    <w:r>
                      <w:rPr>
                        <w:spacing w:val="-11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1"/>
                        <w:sz w:val="20"/>
                      </w:rPr>
                      <w:fldChar w:fldCharType="separate"/>
                    </w:r>
                    <w:r>
                      <w:rPr>
                        <w:spacing w:val="-11"/>
                        <w:sz w:val="20"/>
                      </w:rPr>
                      <w:t>2</w:t>
                    </w:r>
                    <w:r>
                      <w:rPr>
                        <w:spacing w:val="-11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7A2DE" w14:textId="77777777" w:rsidR="001E1F1B" w:rsidRDefault="001E1F1B">
      <w:r>
        <w:separator/>
      </w:r>
    </w:p>
  </w:footnote>
  <w:footnote w:type="continuationSeparator" w:id="0">
    <w:p w14:paraId="0A40F5D7" w14:textId="77777777" w:rsidR="001E1F1B" w:rsidRDefault="001E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73AF" w14:textId="1F43FFEC" w:rsidR="003B021A" w:rsidRPr="003B021A" w:rsidRDefault="003B021A">
    <w:pPr>
      <w:pStyle w:val="En-tte"/>
      <w:rPr>
        <w:color w:val="365F91" w:themeColor="accent1" w:themeShade="BF"/>
      </w:rPr>
    </w:pPr>
    <w:r w:rsidRPr="005D66E4">
      <w:rPr>
        <w:b/>
        <w:noProof/>
        <w:szCs w:val="18"/>
      </w:rPr>
      <w:drawing>
        <wp:anchor distT="0" distB="0" distL="114300" distR="114300" simplePos="0" relativeHeight="251656704" behindDoc="0" locked="0" layoutInCell="1" allowOverlap="1" wp14:anchorId="1C50C039" wp14:editId="11E5B350">
          <wp:simplePos x="0" y="0"/>
          <wp:positionH relativeFrom="column">
            <wp:posOffset>220980</wp:posOffset>
          </wp:positionH>
          <wp:positionV relativeFrom="paragraph">
            <wp:posOffset>-179705</wp:posOffset>
          </wp:positionV>
          <wp:extent cx="1173766" cy="505242"/>
          <wp:effectExtent l="0" t="0" r="7620" b="9525"/>
          <wp:wrapSquare wrapText="bothSides"/>
          <wp:docPr id="2047982335" name="Image 1" descr="Une image contenant Graphique, Polic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304279" name="Image 1" descr="Une image contenant Graphique, Polic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766" cy="505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021A">
      <w:rPr>
        <w:color w:val="365F91" w:themeColor="accent1" w:themeShade="BF"/>
      </w:rPr>
      <w:ptab w:relativeTo="margin" w:alignment="right" w:leader="none"/>
    </w:r>
    <w:r w:rsidRPr="001B16CD">
      <w:rPr>
        <w:rFonts w:ascii="Montserrat" w:hAnsi="Montserrat"/>
        <w:color w:val="365F91" w:themeColor="accent1" w:themeShade="BF"/>
      </w:rPr>
      <w:t>COMMUNIQUE DE PRESSE</w:t>
    </w:r>
  </w:p>
  <w:p w14:paraId="78B91ED9" w14:textId="1C8E857E" w:rsidR="003B021A" w:rsidRDefault="003B02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3D"/>
    <w:rsid w:val="00080C15"/>
    <w:rsid w:val="000A26F7"/>
    <w:rsid w:val="000D7DDA"/>
    <w:rsid w:val="000E1BB6"/>
    <w:rsid w:val="000F022A"/>
    <w:rsid w:val="000F2874"/>
    <w:rsid w:val="0011305B"/>
    <w:rsid w:val="001250F2"/>
    <w:rsid w:val="00157A17"/>
    <w:rsid w:val="00181564"/>
    <w:rsid w:val="00182BFA"/>
    <w:rsid w:val="001B02B7"/>
    <w:rsid w:val="001B16CD"/>
    <w:rsid w:val="001B6501"/>
    <w:rsid w:val="001C163D"/>
    <w:rsid w:val="001E1F1B"/>
    <w:rsid w:val="00216ADB"/>
    <w:rsid w:val="00257620"/>
    <w:rsid w:val="002903D2"/>
    <w:rsid w:val="002A5FC5"/>
    <w:rsid w:val="002D34B2"/>
    <w:rsid w:val="002D4C77"/>
    <w:rsid w:val="002F04AA"/>
    <w:rsid w:val="003101ED"/>
    <w:rsid w:val="003214AB"/>
    <w:rsid w:val="00333D76"/>
    <w:rsid w:val="00353E74"/>
    <w:rsid w:val="003618EB"/>
    <w:rsid w:val="003B021A"/>
    <w:rsid w:val="003D589A"/>
    <w:rsid w:val="0040529F"/>
    <w:rsid w:val="00405AD2"/>
    <w:rsid w:val="004163FD"/>
    <w:rsid w:val="00467577"/>
    <w:rsid w:val="00470835"/>
    <w:rsid w:val="00496B35"/>
    <w:rsid w:val="004C635A"/>
    <w:rsid w:val="004E3405"/>
    <w:rsid w:val="00553C94"/>
    <w:rsid w:val="005648A4"/>
    <w:rsid w:val="005C3214"/>
    <w:rsid w:val="005C7A4F"/>
    <w:rsid w:val="005D66E4"/>
    <w:rsid w:val="005E36D5"/>
    <w:rsid w:val="0062184D"/>
    <w:rsid w:val="00622E27"/>
    <w:rsid w:val="006418F1"/>
    <w:rsid w:val="006629D9"/>
    <w:rsid w:val="006E0E52"/>
    <w:rsid w:val="00703525"/>
    <w:rsid w:val="0070772A"/>
    <w:rsid w:val="00727C6F"/>
    <w:rsid w:val="0073557A"/>
    <w:rsid w:val="007848B8"/>
    <w:rsid w:val="00793503"/>
    <w:rsid w:val="007A570E"/>
    <w:rsid w:val="007C2A7E"/>
    <w:rsid w:val="007D41EE"/>
    <w:rsid w:val="008D6DE5"/>
    <w:rsid w:val="009103FE"/>
    <w:rsid w:val="00917B7A"/>
    <w:rsid w:val="0097744C"/>
    <w:rsid w:val="00983484"/>
    <w:rsid w:val="00987004"/>
    <w:rsid w:val="00997F00"/>
    <w:rsid w:val="009A0C20"/>
    <w:rsid w:val="009A24FE"/>
    <w:rsid w:val="009A35E9"/>
    <w:rsid w:val="009B3B5F"/>
    <w:rsid w:val="009F11C1"/>
    <w:rsid w:val="00A15146"/>
    <w:rsid w:val="00A62893"/>
    <w:rsid w:val="00A6300E"/>
    <w:rsid w:val="00A81B69"/>
    <w:rsid w:val="00A93F62"/>
    <w:rsid w:val="00AC4339"/>
    <w:rsid w:val="00AF341B"/>
    <w:rsid w:val="00B05BD7"/>
    <w:rsid w:val="00B3621D"/>
    <w:rsid w:val="00B63C90"/>
    <w:rsid w:val="00BD295C"/>
    <w:rsid w:val="00C14B0D"/>
    <w:rsid w:val="00C23CEE"/>
    <w:rsid w:val="00C70965"/>
    <w:rsid w:val="00C76B2B"/>
    <w:rsid w:val="00C87887"/>
    <w:rsid w:val="00C92EC3"/>
    <w:rsid w:val="00D01B16"/>
    <w:rsid w:val="00DD777F"/>
    <w:rsid w:val="00DE16B7"/>
    <w:rsid w:val="00DF2455"/>
    <w:rsid w:val="00E26BAC"/>
    <w:rsid w:val="00E445DD"/>
    <w:rsid w:val="00E669C3"/>
    <w:rsid w:val="00E8536A"/>
    <w:rsid w:val="00E85AB2"/>
    <w:rsid w:val="00E97924"/>
    <w:rsid w:val="00EA2A92"/>
    <w:rsid w:val="00F0318C"/>
    <w:rsid w:val="00F4026E"/>
    <w:rsid w:val="00F431B2"/>
    <w:rsid w:val="00F92E46"/>
    <w:rsid w:val="00FC58D2"/>
    <w:rsid w:val="00F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47D42"/>
  <w15:docId w15:val="{2DFDB540-43EE-4854-8E8E-1C1C7FC0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ind w:left="27"/>
      <w:outlineLvl w:val="0"/>
    </w:pPr>
    <w:rPr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388" w:right="1259"/>
      <w:jc w:val="center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jc w:val="center"/>
    </w:pPr>
    <w:rPr>
      <w:rFonts w:ascii="Calibri" w:eastAsia="Calibri" w:hAnsi="Calibri" w:cs="Calibri"/>
    </w:rPr>
  </w:style>
  <w:style w:type="paragraph" w:styleId="En-tte">
    <w:name w:val="header"/>
    <w:basedOn w:val="Normal"/>
    <w:link w:val="En-tteCar"/>
    <w:uiPriority w:val="99"/>
    <w:unhideWhenUsed/>
    <w:rsid w:val="003B02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21A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B02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21A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boni@actu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omnes@actu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vest@bio-uv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E8CE-B7D5-4354-9DCE-FF91EDE6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Bio-UV-CP-25062025-FR.docx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Bio-UV-CP-25062025-FR.docx</dc:title>
  <dc:creator>Sebastien Marin-Lafleche</dc:creator>
  <cp:lastModifiedBy>Isabelle Sost</cp:lastModifiedBy>
  <cp:revision>2</cp:revision>
  <dcterms:created xsi:type="dcterms:W3CDTF">2025-11-17T10:41:00Z</dcterms:created>
  <dcterms:modified xsi:type="dcterms:W3CDTF">2025-11-17T10:41:00Z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7b305980-ee22-4f44-a19e-a640f2300856</vt:lpwstr>
  </property>
</Properties>
</file>