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3246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05223" w:rsidRPr="00F05223">
        <w:rPr>
          <w:sz w:val="22"/>
          <w:szCs w:val="22"/>
          <w:lang w:val="en"/>
        </w:rPr>
        <w:t>52,300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05223" w:rsidRPr="00F05223">
        <w:rPr>
          <w:sz w:val="22"/>
          <w:szCs w:val="22"/>
          <w:lang w:val="en"/>
        </w:rPr>
        <w:t>1676.5341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05223" w:rsidRPr="00F05223">
        <w:rPr>
          <w:sz w:val="22"/>
          <w:szCs w:val="22"/>
          <w:lang w:val="en"/>
        </w:rPr>
        <w:t>78,001,654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05223" w:rsidRPr="00F05223">
        <w:rPr>
          <w:sz w:val="22"/>
          <w:szCs w:val="22"/>
          <w:lang w:val="en"/>
        </w:rPr>
        <w:t>1,067,797,575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05223" w:rsidRPr="00F05223">
        <w:rPr>
          <w:sz w:val="22"/>
          <w:szCs w:val="22"/>
          <w:lang w:val="en"/>
        </w:rPr>
        <w:t>18,586,367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05223" w:rsidRPr="00F05223">
        <w:rPr>
          <w:sz w:val="22"/>
          <w:szCs w:val="22"/>
          <w:lang w:val="en"/>
        </w:rPr>
        <w:t>46,500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05223" w:rsidRPr="00F05223">
        <w:rPr>
          <w:sz w:val="22"/>
          <w:szCs w:val="22"/>
          <w:lang w:val="en"/>
        </w:rPr>
        <w:t>17.8962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05223" w:rsidRPr="00F05223">
        <w:rPr>
          <w:sz w:val="22"/>
          <w:szCs w:val="22"/>
          <w:lang w:val="en"/>
        </w:rPr>
        <w:t>70,521,598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05223" w:rsidRPr="00F05223">
        <w:rPr>
          <w:sz w:val="22"/>
          <w:szCs w:val="22"/>
          <w:lang w:val="en"/>
        </w:rPr>
        <w:t>950,996,216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05223" w:rsidRPr="00F05223">
        <w:rPr>
          <w:sz w:val="22"/>
          <w:szCs w:val="22"/>
          <w:lang w:val="en"/>
        </w:rPr>
        <w:t>17,317,220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3246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32465">
              <w:rPr>
                <w:rFonts w:ascii="Arial" w:hAnsi="Arial" w:cs="Arial"/>
                <w:sz w:val="22"/>
                <w:szCs w:val="22"/>
              </w:rPr>
              <w:t>7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052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5223">
              <w:rPr>
                <w:rFonts w:ascii="Arial" w:hAnsi="Arial" w:cs="Arial"/>
                <w:sz w:val="22"/>
                <w:szCs w:val="22"/>
              </w:rPr>
              <w:t>52,300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052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5223">
              <w:rPr>
                <w:rFonts w:ascii="Arial" w:hAnsi="Arial" w:cs="Arial"/>
                <w:sz w:val="22"/>
                <w:szCs w:val="22"/>
              </w:rPr>
              <w:t>1676.5341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228"/>
      </w:tblGrid>
      <w:tr w:rsidR="00F05223" w:rsidRPr="00F05223" w:rsidTr="00F0522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Pr="00F05223" w:rsidRDefault="00F05223" w:rsidP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Pr="00F05223" w:rsidRDefault="00F05223" w:rsidP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Pr="00F05223" w:rsidRDefault="00F05223" w:rsidP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Pr="00F05223" w:rsidRDefault="00F05223" w:rsidP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Pr="00F05223" w:rsidRDefault="00F05223" w:rsidP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84202842000001167-E0WSIeE2VKYg20170807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84202842000001167-E0WSIeE2VKim20170807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84402844000002500-E0WSIeE2VVoY20170807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84202842000002956-E0WSIeE2VZAg20170807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07-Aug-2017 07:17:50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84202842000002956-E0WSIeE2VZII20170807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84202842000003088-E0WSIeE2VcGZ20170807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84202842000003242-E0WSIeE2Vcwj20170807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84202842000003242-E0WSIeE2Vcwl20170807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84202842000003394-E0WSIeE2VesN20170807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84202842000003538-E0WSIeE2VftX20170807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84202842000004002-E0WSIeE2VifZ20170807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84202842000004002-E0WSIeE2Vifb20170807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84202842000004557-E0WSIeE2VmUe20170807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84202842000005132-E0WSIeE2VoCm20170807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84202842000005132-E0WSIeE2VoCo20170807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84202842000005737-E0WSIeE2VsRb20170807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84202842000005919-E0WSIeE2VuLL20170807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84402844000006505-E0WSIeE2VzvT20170807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84202842000006814-E0WSIeE2W1ot20170807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07:58:50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84202842000007430-E0WSIeE2W7YO20170807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84402844000007592-E0WSIeE2WAL620170807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84202842000007891-E0WSIeE2WBOm20170807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84202842000007891-E0WSIeE2WBOo20170807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84202842000009315-E0WSIeE2WIyB20170807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84402844000009256-E0WSIeE2WJED20170807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84402844000009256-E0WSIeE2WJEB20170807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84402844000010070-E0WSIeE2WPLu20170807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84402844000010442-E0WSIeE2WRqH20170807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84402844000010442-E0WSIeE2WRqJ20170807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84402844000010596-E0WSIeE2WSnZ20170807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84202842000011642-E0WSIeE2Wakm20170807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84402844000011566-E0WSIeE2WbSl20170807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84202842000012458-E0WSIeE2WjUn20170807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07-Aug-2017 08:59:23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84202842000012932-E0WSIeE2Wnui20170807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08:59:23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84202842000012932-E0WSIeE2Wnug20170807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84402844000012792-E0WSIeE2Wp6R20170807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84402844000012792-E0WSIeE2Wp6b20170807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84402844000012792-E0WSIeE2Wp6g20170807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84202842000013075-E0WSIeE2Wp8X20170807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84202842000013075-E0WSIeE2Wp8Z20170807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84202842000013721-E0WSIeE2WuiS20170807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84202842000013721-E0WSIeE2WuiU20170807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84202842000013822-E0WSIeE2WvQB20170807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84202842000013822-E0WSIeE2WvQ920170807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84402844000014699-E0WSIeE2X2u120170807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84402844000014699-E0WSIeE2X2tz20170807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84402844000014729-E0WSIeE2X3HM20170807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84402844000014729-E0WSIeE2X3HK20170807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84402844000015430-E0WSIeE2X8Un20170807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84402844000015430-E0WSIeE2X8Ul20170807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84402844000015512-E0WSIeE2X9X620170807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84202842000016537-E0WSIeE2XFpp20170807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84202842000016537-E0WSIeE2XFpr20170807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09:58:41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84202842000017122-E0WSIeE2XKZP20170807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84402844000017512-E0WSIeE2XOBp20170807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84202842000018205-E0WSIeE2XRgW20170807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84402844000018655-E0WSIeE2XUh020170807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84402844000018655-E0WSIeE2XUh220170807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84402844000018692-E0WSIeE2XUu520170807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84202842000020057-E0WSIeE2Xd3f20170807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84202842000020332-E0WSIeE2XdqY20170807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84402844000022435-E0WSIeE2Xnzk20170807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07-Aug-2017 10:57:48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84402844000022435-E0WSIeE2Xnzm20170807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84402844000022435-E0WSIeE2Xnzi20170807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84202842000022790-E0WSIeE2XovC20170807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10:59:21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84202842000022790-E0WSIeE2XovA20170807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84402844000023366-E0WSIeE2XrZA20170807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84202842000023741-E0WSIeE2Xtrw20170807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84402844000025015-E0WSIeE2XzZ820170807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84402844000025015-E0WSIeE2XzZ620170807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84402844000025654-E0WSIeE2Y1x320170807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84402844000025654-E0WSIeE2Y1x520170807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84402844000026228-E0WSIeE2Y6OR20170807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84202842000028067-E0WSIeE2YFHc20170807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84202842000028067-E0WSIeE2YFHe20170807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84202842000028067-E0WSIeE2YFHg20170807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84202842000028024-E0WSIeE2YFbh20170807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84402844000027968-E0WSIeE2YFuI20170807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84402844000027968-E0WSIeE2YFuK20170807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84402844000027968-E0WSIeE2YFuM20170807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84402844000029256-E0WSIeE2YMlD20170807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84402844000029256-E0WSIeE2YMlB20170807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84202842000029974-E0WSIeE2YQ0520170807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84202842000029974-E0WSIeE2YQ0720170807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84402844000029821-E0WSIeE2YQBk20170807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84202842000031609-E0WSIeE2YY2k20170807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84202842000031609-E0WSIeE2YY2i20170807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84202842000031828-E0WSIeE2YZLL20170807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84202842000032000-E0WSIeE2YaSc20170807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84402844000032685-E0WSIeE2Ygod20170807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12:45:03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84402844000032685-E0WSIeE2Ygof20170807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07-Aug-2017 12:46:16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84202842000033154-E0WSIeE2YhfK20170807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84202842000034855-E0WSIeE2YqTj20170807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84202842000034855-E0WSIeE2YqTh20170807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84402844000034302-E0WSIeE2Yrva20170807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84202842000035225-E0WSIeE2Ysa120170807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84402844000035329-E0WSIeE2Yuuw20170807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84402844000036435-E0WSIeE2Yzx020170807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84202842000036981-E0WSIeE2Z0u620170807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84202842000037871-E0WSIeE2Z5Ys20170807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84402844000037561-E0WSIeE2Z7Sh20170807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84402844000038860-E0WSIeE2ZGZz20170807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84402844000038860-E0WSIeE2ZGa120170807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84202842000039235-E0WSIeE2ZGnN20170807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84202842000039235-E0WSIeE2ZGnP20170807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84402844000039404-E0WSIeE2ZS3H20170807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84202842000041140-E0WSIeE2ZTxw20170807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84202842000042205-E0WSIeE2ZZJs20170807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13:57:41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84402844000042076-E0WSIeE2Za3q20170807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84402844000043126-E0WSIeE2ZfQd20170807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84402844000043723-E0WSIeE2ZimB20170807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84402844000044153-E0WSIeE2Zk5w20170807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84402844000044153-E0WSIeE2Zk5y20170807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84202842000046873-E0WSIeE2Zs7j20170807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84202842000046873-E0WSIeE2Zs7l20170807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84202842000046873-E0WSIeE2Zs7n20170807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84402844000046658-E0WSIeE2Zsc320170807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84402844000046658-E0WSIeE2Zsc120170807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84402844000046947-E0WSIeE2ZtfG20170807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84202842000047617-E0WSIeE2ZxSX20170807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07-Aug-2017 14:29:03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84202842000048246-E0WSIeE2Zyqk20170807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84202842000048746-E0WSIeE2a28u20170807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84202842000048746-E0WSIeE2a28x20170807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84202842000050205-E0WSIeE2a35w20170807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84202842000050205-E0WSIeE2a35y20170807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84402844000050763-E0WSIeE2a5lb20170807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84402844000051522-E0WSIeE2a8W520170807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84202842000052427-E0WSIeE2aC1h20170807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84202842000053238-E0WSIeE2aDpl20170807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84202842000053238-E0WSIeE2aDpn20170807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84202842000053238-E0WSIeE2aDpp20170807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14:52:44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84202842000054194-E0WSIeE2aHfX20170807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84402844000055808-E0WSIeE2aPJe20170807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84202842000056388-E0WSIeE2aQ6h20170807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84202842000056388-E0WSIeE2aQ6f20170807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84402844000056489-E0WSIeE2aRp520170807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84202842000057799-E0WSIeE2aW2b20170807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84202842000057799-E0WSIeE2aW2e20170807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84402844000057958-E0WSIeE2aYzE20170807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84202842000059096-E0WSIeE2aZiN20170807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84202842000059931-E0WSIeE2adL720170807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84202842000060346-E0WSIeE2aeq820170807</w:t>
            </w:r>
          </w:p>
        </w:tc>
      </w:tr>
      <w:tr w:rsidR="00F05223" w:rsidRP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07-Aug-2017 15:25:51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Pr="00F05223" w:rsidRDefault="00F05223" w:rsidP="00F0522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5223">
              <w:rPr>
                <w:rFonts w:ascii="Arial" w:hAnsi="Arial" w:cs="Arial"/>
                <w:sz w:val="20"/>
                <w:szCs w:val="20"/>
                <w:lang w:eastAsia="en-GB"/>
              </w:rPr>
              <w:t>84402844000061535-E0WSIeE2akET20170807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3246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32465">
              <w:rPr>
                <w:rFonts w:ascii="Arial" w:hAnsi="Arial" w:cs="Arial"/>
                <w:sz w:val="22"/>
                <w:szCs w:val="22"/>
              </w:rPr>
              <w:t>7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052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5223">
              <w:rPr>
                <w:rFonts w:ascii="Arial" w:hAnsi="Arial" w:cs="Arial"/>
                <w:sz w:val="22"/>
                <w:szCs w:val="22"/>
              </w:rPr>
              <w:t>46,500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052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5223">
              <w:rPr>
                <w:rFonts w:ascii="Arial" w:hAnsi="Arial" w:cs="Arial"/>
                <w:sz w:val="22"/>
                <w:szCs w:val="22"/>
              </w:rPr>
              <w:t>17.8962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228"/>
      </w:tblGrid>
      <w:tr w:rsidR="00F05223" w:rsidTr="00F0522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Default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Default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Default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Default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3" w:rsidRDefault="00F052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BIH-83402834000001683-4620170807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BIH-83602836000002004-5720170807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BIH-83602836000002270-6920170807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BIH-83402834000002438-7420170807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BIH-83602836000003226-13320170807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BIH-83602836000003520-17120170807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BIH-83602836000003520-17220170807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BIH-83402834000003699-18020170807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BIH-83402834000004350-24220170807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BIH-83602836000004703-26720170807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BIH-83602836000004703-26820170807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BIH-83602836000004792-28120170807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BIH-83602836000004888-29120170807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BIH-83602836000004978-30520170807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BIH-83602836000005147-34720170807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BIH-83602836000005147-34620170807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07:53:50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BIH-83402834000005575-40820170807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BIH-83602836000005886-49220170807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BIH-83602836000006293-50520170807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BIH-83402834000006670-52620170807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BIH-83602836000007648-64620170807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BIH-83602836000007971-72820170807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BIH-83602836000007971-72920170807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07-Aug-2017 08:41:13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BIH-83602836000008385-79820170807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BIH-83402834000008547-80220170807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BIH-83602836000008581-81620170807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BIH-83402834000008741-82920170807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08:56:38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BIH-83402834000009087-90520170807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BIH-83602836000009196-91220170807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BIH-83402834000009453-95120170807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BIH-83402834000010002-98720170807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BIH-83602836000010888-105020170807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BIH-83402834000011961-112320170807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BIH-83402834000011961-112420170807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BIH-83602836000012053-113420170807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BIH-83402834000012486-115820170807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09:57:35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BIH-83602836000012515-119420170807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BIH-83602836000013253-124320170807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BIH-83602836000013253-124420170807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BIH-83602836000013603-126320170807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BIH-83402834000014066-132220170807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BIH-83402834000014490-135220170807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BIH-83402834000015960-141920170807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BIH-83402834000015960-142120170807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10:58:41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BIH-83602836000016040-143320170807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BIH-83402834000016819-151620170807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BIH-83602836000017004-153420170807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BIH-83402834000017010-153520170807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BIH-83402834000016860-153620170807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BIH-83402834000016860-154020170807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BIH-83402834000017620-157120170807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BIH-83602836000016859-159120170807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07-Aug-2017 11:48:56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BIH-83602836000018564-163120170807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BIH-83602836000018585-165620170807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BIH-83602836000018585-165720170807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11:53:30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BIH-83602836000018585-165820170807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BIH-83402834000019396-173120170807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BIH-83402834000019396-173220170807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BIH-83402834000019683-181020170807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BIH-83402834000019689-181320170807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BIH-83402834000019689-181420170807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BIH-83402834000020074-191220170807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BIH-83402834000020074-191320170807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BIH-83402834000020791-194320170807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BIH-83602836000020795-194220170807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BIH-83402834000020791-194420170807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BIH-83402834000020862-195020170807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BIH-83602836000021675-203120170807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12:51:31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BIH-83602836000021675-203020170807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BIH-83602836000022383-206520170807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BIH-83602836000022383-206620170807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BIH-83602836000022578-210320170807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BIH-83602836000022578-210420170807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BIH-83602836000023116-213920170807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BIH-83602836000023198-214620170807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BIH-83602836000023198-214520170807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BIH-83402834000023294-216120170807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BIH-83402834000023294-216220170807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BIH-83402834000023597-221020170807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BIH-83402834000023597-221120170807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BIH-83602836000024492-230220170807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07-Aug-2017 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BIH-83602836000024685-231920170807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BIH-83602836000024685-232020170807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BIH-83402834000024662-232520170807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BIH-83402834000024662-232620170807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BIH-83602836000024831-235520170807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BIH-83602836000026263-249120170807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13:55:33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BIH-83402834000026507-251020170807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BIH-83402834000027009-253320170807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BIH-83402834000027041-253820170807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BIH-83602836000027640-258920170807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BIH-83602836000027640-259020170807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BIH-83402834000027853-262520170807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BIH-83402834000028493-267320170807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BIH-83402834000028493-267420170807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BIH-83402834000028730-269820170807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BIH-83602836000029680-279520170807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BIH-83602836000029680-279620170807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BIH-83602836000029871-282120170807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BIH-83602836000029871-282220170807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BIH-83602836000029811-283420170807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BIH-83602836000030289-287920170807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BIH-83602836000030804-294220170807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BIH-83402834000031868-296420170807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BIH-83402834000032717-304320170807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BIH-83402834000032717-304220170807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BIH-83402834000033455-305520170807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14:56:59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BIH-83402834000033455-305420170807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BIH-83602836000033843-307620170807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BIH-83402834000034149-311420170807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07-Aug-2017 15:03:14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BIH-83602836000034346-317120170807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BIH-83602836000034346-317020170807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BIH-83602836000035148-326720170807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BIH-83602836000035148-326620170807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BIH-83402834000035414-330320170807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BIH-83402834000035666-333620170807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BIH-83402834000035666-333720170807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BIH-83402834000035923-333920170807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BIH-83602836000035949-336820170807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BIH-83402834000037165-347920170807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BIH-83402834000037165-348020170807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BIH-83602836000037201-348420170807</w:t>
            </w:r>
          </w:p>
        </w:tc>
      </w:tr>
      <w:tr w:rsidR="00F05223" w:rsidTr="00F0522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07-Aug-2017 15:25:16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23" w:rsidRDefault="00F0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BIH-83402834000037831-353820170807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33" w:rsidRDefault="00EE7C33" w:rsidP="00F2487C">
      <w:r>
        <w:separator/>
      </w:r>
    </w:p>
  </w:endnote>
  <w:endnote w:type="continuationSeparator" w:id="0">
    <w:p w:rsidR="00EE7C33" w:rsidRDefault="00EE7C3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C385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C385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33" w:rsidRDefault="00EE7C33" w:rsidP="00F2487C">
      <w:r>
        <w:separator/>
      </w:r>
    </w:p>
  </w:footnote>
  <w:footnote w:type="continuationSeparator" w:id="0">
    <w:p w:rsidR="00EE7C33" w:rsidRDefault="00EE7C3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C385B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26576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771D-5C61-4ACE-B373-10995E2D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1926</Words>
  <Characters>20850</Characters>
  <Application>Microsoft Office Word</Application>
  <DocSecurity>0</DocSecurity>
  <Lines>173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2017-08-07T16:25:00Z</cp:lastPrinted>
  <dcterms:created xsi:type="dcterms:W3CDTF">2017-08-07T16:26:00Z</dcterms:created>
  <dcterms:modified xsi:type="dcterms:W3CDTF">2017-08-07T16:26:00Z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