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F7" w:rsidRPr="00D647F7" w:rsidRDefault="00640062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29</w:t>
      </w:r>
      <w:r w:rsidR="00790104">
        <w:rPr>
          <w:sz w:val="22"/>
          <w:szCs w:val="22"/>
          <w:lang w:val="en"/>
        </w:rPr>
        <w:t xml:space="preserve"> </w:t>
      </w:r>
      <w:r w:rsidR="00075FA7">
        <w:rPr>
          <w:sz w:val="22"/>
          <w:szCs w:val="22"/>
          <w:lang w:val="en"/>
        </w:rPr>
        <w:t>August</w:t>
      </w:r>
      <w:r w:rsidR="00790104">
        <w:rPr>
          <w:sz w:val="22"/>
          <w:szCs w:val="22"/>
          <w:lang w:val="en"/>
        </w:rPr>
        <w:t xml:space="preserve"> 201</w:t>
      </w:r>
      <w:r w:rsidR="006A17F0">
        <w:rPr>
          <w:sz w:val="22"/>
          <w:szCs w:val="22"/>
          <w:lang w:val="en"/>
        </w:rPr>
        <w:t>7</w:t>
      </w: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9154A6" w:rsidRPr="009154A6">
        <w:rPr>
          <w:sz w:val="22"/>
          <w:szCs w:val="22"/>
          <w:lang w:val="en"/>
        </w:rPr>
        <w:t>53,500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9154A6" w:rsidRPr="009154A6">
        <w:rPr>
          <w:sz w:val="22"/>
          <w:szCs w:val="22"/>
          <w:lang w:val="en"/>
        </w:rPr>
        <w:t>1656.4948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pence per share</w:t>
      </w:r>
      <w:bookmarkStart w:id="0" w:name="_GoBack"/>
      <w:bookmarkEnd w:id="0"/>
      <w:r w:rsidRPr="00FD13D9">
        <w:rPr>
          <w:sz w:val="22"/>
          <w:szCs w:val="22"/>
          <w:lang w:val="en"/>
        </w:rPr>
        <w:t xml:space="preserve">. The purchased shares will be held as treasury shares.  Following the above purchase, RELX PLC holds </w:t>
      </w:r>
      <w:r w:rsidR="009154A6" w:rsidRPr="009154A6">
        <w:rPr>
          <w:sz w:val="22"/>
          <w:szCs w:val="22"/>
          <w:lang w:val="en"/>
        </w:rPr>
        <w:t>78,792,039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154A6" w:rsidRPr="009154A6">
        <w:rPr>
          <w:sz w:val="22"/>
          <w:szCs w:val="22"/>
          <w:lang w:val="en"/>
        </w:rPr>
        <w:t>1,067,100,249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PLC has purchased </w:t>
      </w:r>
      <w:r w:rsidR="009154A6" w:rsidRPr="009154A6">
        <w:rPr>
          <w:sz w:val="22"/>
          <w:szCs w:val="22"/>
          <w:lang w:val="en"/>
        </w:rPr>
        <w:t>19,376,752</w:t>
      </w:r>
      <w:r w:rsidRPr="00FD13D9">
        <w:rPr>
          <w:sz w:val="22"/>
          <w:szCs w:val="22"/>
          <w:lang w:val="en"/>
        </w:rPr>
        <w:t xml:space="preserve"> shares.</w:t>
      </w:r>
    </w:p>
    <w:p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FD13D9">
        <w:rPr>
          <w:sz w:val="22"/>
          <w:szCs w:val="22"/>
          <w:lang w:val="en"/>
        </w:rPr>
        <w:t xml:space="preserve"> </w:t>
      </w:r>
      <w:r w:rsidR="009154A6" w:rsidRPr="009154A6">
        <w:rPr>
          <w:sz w:val="22"/>
          <w:szCs w:val="22"/>
          <w:lang w:val="en"/>
        </w:rPr>
        <w:t>47,600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9154A6" w:rsidRPr="009154A6">
        <w:rPr>
          <w:sz w:val="22"/>
          <w:szCs w:val="22"/>
          <w:lang w:val="en"/>
        </w:rPr>
        <w:t>17.1807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9154A6" w:rsidRPr="009154A6">
        <w:rPr>
          <w:sz w:val="22"/>
          <w:szCs w:val="22"/>
          <w:lang w:val="en"/>
        </w:rPr>
        <w:t>71,225,598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9154A6" w:rsidRPr="009154A6">
        <w:rPr>
          <w:sz w:val="22"/>
          <w:szCs w:val="22"/>
          <w:lang w:val="en"/>
        </w:rPr>
        <w:t>950,314,542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6A17F0">
        <w:rPr>
          <w:sz w:val="22"/>
          <w:szCs w:val="22"/>
          <w:lang w:val="en"/>
        </w:rPr>
        <w:t>3</w:t>
      </w:r>
      <w:r w:rsidRPr="00FD13D9">
        <w:rPr>
          <w:sz w:val="22"/>
          <w:szCs w:val="22"/>
          <w:lang w:val="en"/>
        </w:rPr>
        <w:t xml:space="preserve"> January 201</w:t>
      </w:r>
      <w:r w:rsidR="006A17F0">
        <w:rPr>
          <w:sz w:val="22"/>
          <w:szCs w:val="22"/>
          <w:lang w:val="en"/>
        </w:rPr>
        <w:t>7</w:t>
      </w:r>
      <w:r w:rsidRPr="00FD13D9">
        <w:rPr>
          <w:sz w:val="22"/>
          <w:szCs w:val="22"/>
          <w:lang w:val="en"/>
        </w:rPr>
        <w:t xml:space="preserve"> RELX NV has purchased </w:t>
      </w:r>
      <w:r w:rsidR="009154A6" w:rsidRPr="009154A6">
        <w:rPr>
          <w:sz w:val="22"/>
          <w:szCs w:val="22"/>
          <w:lang w:val="en"/>
        </w:rPr>
        <w:t>18,021,220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B44C54">
        <w:rPr>
          <w:sz w:val="22"/>
          <w:szCs w:val="22"/>
          <w:lang w:val="en"/>
        </w:rPr>
        <w:t>J.P. Morgan Securities plc</w:t>
      </w:r>
      <w:r w:rsidRPr="00D647F7">
        <w:rPr>
          <w:sz w:val="22"/>
          <w:szCs w:val="22"/>
          <w:lang w:val="en"/>
        </w:rPr>
        <w:t xml:space="preserve"> is set out below.</w:t>
      </w:r>
    </w:p>
    <w:p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668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031" w:type="pct"/>
          </w:tcPr>
          <w:p w:rsidR="003E0113" w:rsidRPr="00E61773" w:rsidRDefault="0021729C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21729C">
              <w:rPr>
                <w:rFonts w:ascii="Arial" w:hAnsi="Arial" w:cs="Arial"/>
                <w:sz w:val="22"/>
                <w:szCs w:val="22"/>
              </w:rPr>
              <w:t>29 August 2017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154A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154A6">
              <w:rPr>
                <w:rFonts w:ascii="Arial" w:hAnsi="Arial" w:cs="Arial"/>
                <w:sz w:val="22"/>
                <w:szCs w:val="22"/>
              </w:rPr>
              <w:t>53,500</w:t>
            </w:r>
          </w:p>
        </w:tc>
      </w:tr>
      <w:tr w:rsidR="003E0113" w:rsidRPr="00D647F7" w:rsidTr="003E0113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3E0113" w:rsidRDefault="009154A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154A6">
              <w:rPr>
                <w:rFonts w:ascii="Arial" w:hAnsi="Arial" w:cs="Arial"/>
                <w:sz w:val="22"/>
                <w:szCs w:val="22"/>
              </w:rPr>
              <w:t>1656.4948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8931" w:type="dxa"/>
        <w:tblInd w:w="-5" w:type="dxa"/>
        <w:tblLook w:val="04A0" w:firstRow="1" w:lastRow="0" w:firstColumn="1" w:lastColumn="0" w:noHBand="0" w:noVBand="1"/>
      </w:tblPr>
      <w:tblGrid>
        <w:gridCol w:w="2240"/>
        <w:gridCol w:w="1021"/>
        <w:gridCol w:w="1320"/>
        <w:gridCol w:w="1340"/>
        <w:gridCol w:w="3010"/>
      </w:tblGrid>
      <w:tr w:rsidR="009154A6" w:rsidRPr="009154A6" w:rsidTr="009154A6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07:10:24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84402844000004693-E0WiFkqS0T5120170829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07:14:16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84402844000005445-E0WiFkqS0Vx020170829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07:14:16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84402844000005445-E0WiFkqS0Vx220170829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07:15:56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84402844000005769-E0WiFkqS0Xe220170829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07:15:56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84402844000005769-E0WiFkqS0Xe420170829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07:16:08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84402844000005802-E0WiFkqS0Y7520170829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07:25:30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84402844000007430-E0WiFkqS0hYM20170829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07:28:22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84202842000007777-E0WiFkqS0jpu20170829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07:28:22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84202842000007777-E0WiFkqS0jpr20170829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07:28:22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84402844000007741-E0WiFkqS0jpj20170829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07:29:21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84402844000007956-E0WiFkqS0kS920170829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07:37:23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84402844000009174-E0WiFkqS0tSm20170829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07:42:33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84402844000010080-E0WiFkqS0xBF20170829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07:42:33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1208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84202842000009946-E0WiFkqS0xBH20170829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07:43:39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84402844000010163-E0WiFkqS0xsB20170829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07:50:14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84402844000011043-E0WiFkqS13wD20170829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07:50:14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84402844000011234-E0WiFkqS13wJ20170829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07:54:54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84202842000012090-E0WiFkqS18r020170829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07:54:54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84202842000012090-E0WiFkqS18qy20170829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07:59:25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84202842000012488-E0WiFkqS1C8820170829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08:02:35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84402844000013086-E0WiFkqS1FZk20170829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08:06:47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84202842000013705-E0WiFkqS1JMr20170829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08:12:35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84202842000014229-E0WiFkqS1Ogc20170829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08:12:56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84402844000014688-E0WiFkqS1PI420170829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08:23:11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84402844000016276-E0WiFkqS1ZR420170829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08:23:11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84402844000016276-E0WiFkqS1ZR820170829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84402844000017125-E0WiFkqS1epB20170829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08:27:58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84402844000016858-E0WiFkqS1fJE20170829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08:37:09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84402844000017566-E0WiFkqS1mLV20170829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08:39:50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84402844000018607-E0WiFkqS1ny120170829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08:42:08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84402844000018785-E0WiFkqS1pdD20170829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08:53:55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84402844000020265-E0WiFkqS1xGU20170829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08:54:22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84402844000020327-E0WiFkqS1xS320170829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09:04:22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84202842000022238-E0WiFkqS27YF20170829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09:06:02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84202842000022465-E0WiFkqS29AG20170829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09:14:09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84402844000023441-E0WiFkqS2Evb20170829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09:21:54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84202842000024793-E0WiFkqS2K9d20170829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09:21:54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84202842000024793-E0WiFkqS2K9f20170829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09:22:42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84402844000024937-E0WiFkqS2KU420170829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09:22:42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84402844000024937-E0WiFkqS2KU220170829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09:33:52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84402844000026636-E0WiFkqS2SHd20170829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09:34:22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84202842000026689-E0WiFkqS2Sg420170829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09:34:22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84202842000026689-E0WiFkqS2Sg220170829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09:41:40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84402844000027796-E0WiFkqS2YEz20170829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09:41:40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84402844000027796-E0WiFkqS2YEv20170829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09:41:40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84402844000027796-E0WiFkqS2YEx20170829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09:41:40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1648.0000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84402844000027796-E0WiFkqS2YEt20170829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09:42:42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84202842000027923-E0WiFkqS2ZAZ20170829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09:42:42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84202842000027923-E0WiFkqS2ZAb20170829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09:48:12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84402844000028129-E0WiFkqS2cc320170829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10:00:12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84202842000030163-E0WiFkqS2j6V20170829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10:00:16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1649.0000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84202842000030163-E0WiFkqS2j8P20170829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10:02:02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84202842000030503-E0WiFkqS2k0p20170829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10:07:30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84202842000030965-E0WiFkqS2mfD20170829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84402844000033951-E0WiFkqS2v6Q20170829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84402844000033951-E0WiFkqS2v6M20170829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84402844000033951-E0WiFkqS2v6S20170829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84402844000033951-E0WiFkqS2v6O20170829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10:29:24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84202842000033854-E0WiFkqS2vgp20170829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10:29:24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84202842000033854-E0WiFkqS2vgt20170829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10:29:24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84202842000033854-E0WiFkqS2vgr20170829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10:29:24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84202842000033854-E0WiFkqS2vgn20170829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10:38:17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84402844000035260-E0WiFkqS2zR820170829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10:39:22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84402844000035383-E0WiFkqS2zrv20170829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10:39:22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84402844000035383-E0WiFkqS2zrx20170829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10:40:28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84402844000035525-E0WiFkqS30YP20170829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10:52:40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84402844000037013-E0WiFkqS36El20170829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10:56:32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84402844000037027-E0WiFkqS38y620170829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11:05:20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84402844000039312-E0WiFkqS3FQa20170829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11:13:17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84402844000040612-E0WiFkqS3Jxa20170829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11:15:02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84202842000040535-E0WiFkqS3Kkq20170829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11:24:22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1656.0000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84402844000042168-E0WiFkqS3Oc020170829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11:26:50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1657.0000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84202842000042438-E0WiFkqS3Pif20170829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11:40:22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84202842000044198-E0WiFkqS3WZk20170829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11:40:22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1659.0000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84202842000044198-E0WiFkqS3WZm20170829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11:48:11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84402844000045459-E0WiFkqS3a9420170829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11:51:30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84202842000045606-E0WiFkqS3bm820170829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11:54:29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84202842000045926-E0WiFkqS3dbC20170829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12:11:02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84202842000047738-E0WiFkqS3lv220170829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12:11:02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84202842000047738-E0WiFkqS3lv420170829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12:13:04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84202842000047918-E0WiFkqS3nPT20170829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12:13:04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84202842000047918-E0WiFkqS3nPW20170829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12:16:06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84402844000048457-E0WiFkqS3ow420170829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12:16:06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84402844000048457-E0WiFkqS3ow120170829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12:19:20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84202842000048057-E0WiFkqS3qLS20170829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12:26:39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84202842000048744-E0WiFkqS3vBH20170829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12:30:30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84202842000049767-E0WiFkqS3xMT20170829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12:43:09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84202842000051537-E0WiFkqS43us20170829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12:43:09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84402844000052064-E0WiFkqS43uw20170829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12:51:56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84402844000053379-E0WiFkqS48jy20170829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12:51:56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84402844000053379-E0WiFkqS48jw20170829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12:54:11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84202842000053314-E0WiFkqS49Xu20170829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13:06:04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84202842000055684-E0WiFkqS4Gge20170829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13:16:02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84402844000057380-E0WiFkqS4LiN20170829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13:16:02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84402844000057380-E0WiFkqS4LiR20170829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13:16:02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84402844000057380-E0WiFkqS4LiP20170829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13:17:42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84402844000057594-E0WiFkqS4MaV20170829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13:26:10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84202842000058750-E0WiFkqS4QqW20170829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13:30:00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84402844000059238-E0WiFkqS4TTb20170829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13:30:06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84202842000058990-E0WiFkqS4Tj020170829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13:30:06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84202842000058990-E0WiFkqS4Tiu20170829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13:32:05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84402844000060278-E0WiFkqS4WvF20170829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13:33:05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84402844000060523-E0WiFkqS4Yfh20170829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13:52:37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84402844000064383-E0WiFkqS4wL120170829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13:52:37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741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84202842000064049-E0WiFkqS4wL320170829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13:52:57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84202842000064255-E0WiFkqS4woI20170829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84402844000064775-E0WiFkqS4yCv20170829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13:54:22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84402844000064775-E0WiFkqS4yCt20170829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13:56:12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84402844000065290-E0WiFkqS50CO20170829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14:01:11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84202842000065857-E0WiFkqS54pr20170829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14:04:05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84202842000066668-E0WiFkqS596r20170829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14:04:05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84202842000066668-E0WiFkqS596p20170829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14:08:55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84402844000067860-E0WiFkqS5ECg20170829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14:12:36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84202842000068733-E0WiFkqS5IMo20170829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14:14:41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84202842000069069-E0WiFkqS5Jzv20170829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14:20:32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84202842000070308-E0WiFkqS5PfD20170829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14:20:32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84202842000070308-E0WiFkqS5Pf920170829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14:25:01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84202842000071218-E0WiFkqS5TBl20170829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14:28:17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1660.0000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84402844000071841-E0WiFkqS5VgG20170829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14:29:37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1661.0000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84202842000072267-E0WiFkqS5WkN20170829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14:37:12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84202842000074222-E0WiFkqS5fGy20170829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14:43:54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84202842000075900-E0WiFkqS5n5120170829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14:44:53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84402844000076395-E0WiFkqS5oGq20170829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14:44:53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84402844000076395-E0WiFkqS5oGs20170829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14:44:53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1665.0000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84402844000076395-E0WiFkqS5oGo20170829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14:47:32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84202842000076351-E0WiFkqS5rYu20170829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14:49:25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1664.0000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84202842000077063-E0WiFkqS5tc520170829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14:53:00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84202842000077815-E0WiFkqS5wu520170829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14:57:49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84202842000078822-E0WiFkqS623d20170829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14:57:49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84202842000078822-E0WiFkqS623Z20170829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15:01:11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84202842000080109-E0WiFkqS66Wd20170829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15:01:11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84202842000080109-E0WiFkqS66Wb20170829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15:02:43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84202842000080571-E0WiFkqS68Di20170829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15:02:43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84202842000080571-E0WiFkqS68Dg20170829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15:08:13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84402844000082362-E0WiFkqS6DzN20170829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15:08:13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84402844000082362-E0WiFkqS6DzL20170829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15:09:40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84402844000082761-E0WiFkqS6Ez620170829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15:09:40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84402844000082761-E0WiFkqS6Ez420170829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15:13:22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84202842000083498-E0WiFkqS6Hpn20170829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15:13:22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84202842000083498-E0WiFkqS6Hpl20170829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15:14:23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84402844000084256-E0WiFkqS6ImR20170829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15:19:29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1662.0000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84202842000085651-E0WiFkqS6NaH20170829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15:27:04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84402844000087806-E0WiFkqS6Ubg20170829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15:27:04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84402844000087806-E0WiFkqS6Ube20170829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15:27:55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1663.0000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XLON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84402844000088470-E0WiFkqS6VQs20170829</w:t>
            </w:r>
          </w:p>
        </w:tc>
      </w:tr>
    </w:tbl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790104" w:rsidRPr="00D647F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lastRenderedPageBreak/>
              <w:t>Intermediary name: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z w:val="22"/>
                <w:szCs w:val="22"/>
              </w:rPr>
              <w:t>J.P. Morgan Securities plc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  <w:hideMark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:rsidR="00790104" w:rsidRPr="00D647F7" w:rsidRDefault="00B44C5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B44C54">
              <w:rPr>
                <w:rFonts w:ascii="Arial" w:hAnsi="Arial" w:cs="Arial"/>
                <w:color w:val="222222"/>
                <w:sz w:val="22"/>
                <w:szCs w:val="22"/>
              </w:rPr>
              <w:t>JPMSGB2L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:rsidTr="00B43DFC">
        <w:trPr>
          <w:tblCellSpacing w:w="0" w:type="dxa"/>
        </w:trPr>
        <w:tc>
          <w:tcPr>
            <w:tcW w:w="1796" w:type="pct"/>
          </w:tcPr>
          <w:p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1701"/>
      </w:tblGrid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031" w:type="pct"/>
          </w:tcPr>
          <w:p w:rsidR="003E0113" w:rsidRPr="00E61773" w:rsidRDefault="0021729C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21729C">
              <w:rPr>
                <w:rFonts w:ascii="Arial" w:hAnsi="Arial" w:cs="Arial"/>
                <w:sz w:val="22"/>
                <w:szCs w:val="22"/>
              </w:rPr>
              <w:t>29 August 2017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154A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154A6">
              <w:rPr>
                <w:rFonts w:ascii="Arial" w:hAnsi="Arial" w:cs="Arial"/>
                <w:sz w:val="22"/>
                <w:szCs w:val="22"/>
              </w:rPr>
              <w:t>47,600</w:t>
            </w:r>
          </w:p>
        </w:tc>
      </w:tr>
      <w:tr w:rsidR="003E0113" w:rsidRPr="00D647F7" w:rsidTr="005A2A30">
        <w:trPr>
          <w:tblCellSpacing w:w="0" w:type="dxa"/>
        </w:trPr>
        <w:tc>
          <w:tcPr>
            <w:tcW w:w="3969" w:type="pct"/>
            <w:hideMark/>
          </w:tcPr>
          <w:p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031" w:type="pct"/>
          </w:tcPr>
          <w:p w:rsidR="003E0113" w:rsidRPr="00E87BD1" w:rsidRDefault="009154A6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9154A6">
              <w:rPr>
                <w:rFonts w:ascii="Arial" w:hAnsi="Arial" w:cs="Arial"/>
                <w:sz w:val="22"/>
                <w:szCs w:val="22"/>
              </w:rPr>
              <w:t>17.1807</w:t>
            </w:r>
          </w:p>
        </w:tc>
      </w:tr>
    </w:tbl>
    <w:p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:rsidR="006A742D" w:rsidRPr="006A742D" w:rsidRDefault="006A742D" w:rsidP="006A742D">
      <w:pPr>
        <w:rPr>
          <w:lang w:val="en" w:eastAsia="en-GB"/>
        </w:rPr>
      </w:pP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40"/>
        <w:gridCol w:w="1162"/>
        <w:gridCol w:w="1320"/>
        <w:gridCol w:w="1340"/>
        <w:gridCol w:w="2727"/>
      </w:tblGrid>
      <w:tr w:rsidR="009154A6" w:rsidRPr="009154A6" w:rsidTr="009154A6">
        <w:trPr>
          <w:trHeight w:val="24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Price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4A6" w:rsidRPr="009154A6" w:rsidRDefault="009154A6" w:rsidP="009154A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07:12:04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BI3-83602836000004197-30020170829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07:15:25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BI3-83402834000005205-36220170829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07:15:27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BI3-83402834000005205-36320170829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07:15:32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BI3-83602836000005244-36920170829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07:18:34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BI3-83402834000005480-42520170829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07:31:11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BI3-83602836000008117-57720170829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07:31:11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BI3-83602836000008117-57820170829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07:36:06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BI3-83602836000008912-68920170829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07:36:06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BI3-83602836000008912-69020170829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07:39:23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BI3-83402834000009473-72920170829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07:39:23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BI3-83402834000009473-73020170829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07:39:23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BI3-83402834000009473-73120170829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07:41:05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BI3-83402834000009701-75920170829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07:41:05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BI3-83402834000009701-75820170829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07:41:49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BI3-83602836000009671-76120170829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07:43:48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BI3-83402834000009940-77420170829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07:50:07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BI3-83402834000010986-89520170829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07:53:23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BI3-83602836000011581-92620170829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08:02:30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BI3-83402834000012785-103820170829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08:04:20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BI3-83402834000013059-105520170829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08:06:18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BI3-83602836000013252-106220170829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08:06:22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BI3-83602836000013252-106320170829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08:11:38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BI3-83402834000013938-110420170829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08:16:35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BI3-83602836000014638-116420170829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08:23:11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BI3-83602836000015151-126520170829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08:27:48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BI3-83602836000016364-132220170829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08:31:31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BI3-83602836000016903-135420170829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08:47:04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BI3-83602836000018259-145120170829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08:56:56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BI3-83602836000019570-152920170829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09:00:28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BI3-83602836000019663-157920170829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09:00:28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BI3-83602836000019663-157820170829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09:02:58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BI3-83402834000020676-160620170829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09:05:05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BI3-83602836000020888-163120170829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09:16:21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BI3-83402834000022003-169620170829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09:20:16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BI3-83402834000022477-171320170829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09:21:34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BI3-83402834000022895-172120170829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09:21:45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BI3-83402834000022895-172220170829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09:26:24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BI3-83602836000023384-178920170829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09:33:42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BI3-83602836000024133-184720170829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09:48:04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BI3-83602836000025565-197420170829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09:48:04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17.0850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BI3-83602836000025565-197520170829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10:01:11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BI3-83402834000027268-202620170829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10:01:11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BI3-83402834000027268-202520170829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10:02:04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BI3-83602836000027164-203420170829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10:02:04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BI3-83602836000027164-203520170829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10:06:18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BI3-83402834000027523-204920170829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10:23:14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BI3-83402834000028982-209520170829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10:28:36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BI3-83602836000029440-212520170829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10:39:19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BI3-83602836000030377-215120170829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10:46:25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BI3-83402834000031023-216220170829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10:46:25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BI3-83402834000031023-216320170829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10:51:04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BI3-83602836000031237-217520170829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10:51:04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BI3-83602836000031163-217720170829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10:51:04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BI3-83602836000031163-217620170829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10:58:39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BI3-83602836000031720-223320170829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11:01:22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BI3-83402834000032071-225420170829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11:01:22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BI3-83402834000032071-225520170829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11:01:22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17.1000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BI3-83402834000032071-225620170829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11:26:40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BI3-83402834000034318-257020170829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11:26:40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BI3-83402834000034318-256920170829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11:31:33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BI3-83402834000034653-260320170829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11:31:33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17.2050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BI3-83402834000034653-260420170829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11:38:24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BI3-83602836000035107-272620170829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11:38:24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BI3-83602836000035107-272720170829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11:46:55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BI3-83602836000035674-274820170829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11:46:55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BI3-83602836000035674-274620170829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11:46:55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BI3-83602836000035674-274720170829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11:57:09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BI3-83602836000036448-292020170829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11:57:09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BI3-83602836000036448-291920170829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11:57:44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BI3-83402834000036556-292120170829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11:57:44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BI3-83402834000036556-292220170829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12:00:38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BI3-83602836000036605-295920170829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12:00:55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17.2850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BI3-83602836000036605-296020170829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12:03:33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BI3-83402834000036874-300120170829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12:07:11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BI3-83602836000037120-311420170829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12:07:11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BI3-83602836000037120-311320170829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12:07:11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BI3-83602836000037120-311520170829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12:10:51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BI3-83602836000037336-317520170829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12:10:51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BI3-83602836000037336-317420170829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12:10:51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BI3-83602836000037336-317620170829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12:17:33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BI3-83602836000037858-325020170829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12:26:38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BI3-83402834000038491-328220170829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12:37:22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BI3-83602836000038908-334620170829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12:54:35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BI3-83402834000041336-342120170829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12:54:35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BI3-83402834000041336-342020170829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12:54:35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BI3-83402834000041336-342220170829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12:58:36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BI3-83602836000041616-346020170829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13:02:04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BI3-83602836000041976-347220170829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13:06:19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BI3-83402834000042846-349820170829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13:10:22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BI3-83602836000042773-350020170829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13:17:39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BI3-83402834000044048-353220170829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13:17:39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BI3-83402834000044047-353120170829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13:27:26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BI3-83602836000044903-359020170829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13:28:15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BI3-83402834000045223-360320170829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13:30:06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BI3-83602836000045146-362120170829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13:33:02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BI3-83602836000045828-364920170829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13:33:02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BI3-83602836000045828-364820170829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13:46:09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BI3-83402834000047812-380220170829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13:47:19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BI3-83402834000047812-380420170829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13:47:50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BI3-83602836000047882-381220170829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13:47:50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BI3-83602836000047882-381120170829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13:50:32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BI3-83402834000048270-386420170829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13:52:37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BI3-83402834000048628-389620170829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13:56:12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BI3-83602836000048856-392620170829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13:56:21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BI3-83602836000048856-392720170829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14:01:01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17.2700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BI3-83602836000049910-395920170829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14:09:48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BI3-83402834000051111-402920170829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14:12:00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BI3-83602836000051960-404620170829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14:14:02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BI3-83602836000052363-406320170829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14:17:43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BI3-83602836000052726-410720170829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14:20:32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BI3-83402834000053325-412520170829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14:28:17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17.2250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BI3-83402834000054619-417520170829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14:33:48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BI3-83402834000055557-422720170829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14:33:48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BI3-83402834000055557-422820170829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14:37:12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BI3-83402834000056171-424920170829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14:37:12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17.2500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BI3-83402834000056171-424820170829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14:43:01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BI3-83602836000057289-429720170829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14:43:01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BI3-83602836000057289-429820170829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14:45:43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BI3-83402834000057856-432820170829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14:45:43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BI3-83602836000057769-432620170829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14:45:43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17.2650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BI3-83402834000057730-431920170829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14:51:16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BI3-83402834000058501-437820170829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14:54:09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BI3-83402834000059066-444120170829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14:54:09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BI3-83402834000059066-444020170829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14:57:01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BI3-83602836000059746-448520170829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15:09:59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BI3-83602836000062607-461320170829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15:11:07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BI3-83602836000062915-462920170829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15:11:07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BI3-83602836000062915-462820170829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15:12:40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BI3-83602836000062931-463620170829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15:12:40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BI3-83602836000062931-463720170829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15:14:42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BI3-83402834000063358-465820170829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15:14:43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BI3-83402834000063358-466020170829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15:14:43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BI3-83402834000063358-465920170829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15:17:06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BI3-83402834000064524-469320170829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15:17:06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BI3-83402834000064524-469220170829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15:20:04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BI3-83402834000065341-472420170829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29-Aug-2017 15:20:04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BI3-83402834000065341-472520170829</w:t>
            </w:r>
          </w:p>
        </w:tc>
      </w:tr>
      <w:tr w:rsidR="009154A6" w:rsidRPr="009154A6" w:rsidTr="009154A6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29-Aug-2017 15:24:51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17.2400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</w:pPr>
            <w:r w:rsidRPr="009154A6">
              <w:rPr>
                <w:rFonts w:ascii="Arial" w:hAnsi="Arial" w:cs="Arial"/>
                <w:color w:val="000000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4A6" w:rsidRPr="009154A6" w:rsidRDefault="009154A6" w:rsidP="009154A6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9154A6">
              <w:rPr>
                <w:rFonts w:ascii="Arial" w:hAnsi="Arial" w:cs="Arial"/>
                <w:sz w:val="20"/>
                <w:szCs w:val="20"/>
                <w:lang w:eastAsia="en-GB"/>
              </w:rPr>
              <w:t>BI3-83402834000066433-477420170829</w:t>
            </w:r>
          </w:p>
        </w:tc>
      </w:tr>
    </w:tbl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6A742D" w:rsidRPr="006A742D" w:rsidRDefault="006A742D" w:rsidP="006A742D">
      <w:pPr>
        <w:rPr>
          <w:lang w:val="en" w:eastAsia="en-GB"/>
        </w:rPr>
      </w:pPr>
    </w:p>
    <w:p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074" w:rsidRDefault="00747074" w:rsidP="00F2487C">
      <w:r>
        <w:separator/>
      </w:r>
    </w:p>
  </w:endnote>
  <w:endnote w:type="continuationSeparator" w:id="0">
    <w:p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 w:rsidP="006A742D">
    <w:pPr>
      <w:pStyle w:val="Footer"/>
      <w:tabs>
        <w:tab w:val="left" w:pos="1770"/>
      </w:tabs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747074">
                          <w:pPr>
                            <w:pStyle w:val="MacPacTrailer"/>
                          </w:pP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074" w:rsidRDefault="00747074">
    <w:pPr>
      <w:pStyle w:val="Footer"/>
    </w:pPr>
    <w:r>
      <w:tab/>
    </w:r>
  </w:p>
  <w:p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7074" w:rsidRDefault="009154A6">
                          <w:pPr>
                            <w:pStyle w:val="MacPacTrailer"/>
                          </w:pPr>
                          <w:r>
                            <w:fldChar w:fldCharType="begin"/>
                          </w:r>
                          <w:r>
                            <w:instrText xml:space="preserve"> DOCPROPERTY  docId </w:instrText>
                          </w:r>
                          <w:r>
                            <w:fldChar w:fldCharType="separate"/>
                          </w:r>
                          <w:r w:rsidR="00747074">
                            <w:t>LON01A45305785</w:t>
                          </w:r>
                          <w:r>
                            <w:fldChar w:fldCharType="end"/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docIncludeVersion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"/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docVersion </w:instrText>
                          </w:r>
                          <w:r>
                            <w:fldChar w:fldCharType="separate"/>
                          </w:r>
                          <w:r w:rsidR="00747074">
                            <w:instrText>4</w:instrText>
                          </w:r>
                          <w:r>
                            <w:fldChar w:fldCharType="end"/>
                          </w:r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docIncludeCliMat </w:instrText>
                          </w:r>
                          <w:r>
                            <w:fldChar w:fldCharType="separate"/>
                          </w:r>
                          <w:r w:rsidR="00747074">
                            <w:instrText>true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= true </w:instrText>
                          </w:r>
                          <w:r>
                            <w:fldChar w:fldCharType="begin"/>
                          </w:r>
                          <w:r>
                            <w:instrText xml:space="preserve"> DOCPROPERTY  docCliMat </w:instrText>
                          </w:r>
                          <w:r>
                            <w:fldChar w:fldCharType="separate"/>
                          </w:r>
                          <w:r w:rsidR="00747074">
                            <w:instrText>102868-0003</w:instrText>
                          </w:r>
                          <w:r>
                            <w:fldChar w:fldCharType="end"/>
                          </w:r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9154A6">
                    <w:pPr>
                      <w:pStyle w:val="MacPacTrailer"/>
                    </w:pPr>
                    <w:r>
                      <w:fldChar w:fldCharType="begin"/>
                    </w:r>
                    <w:r>
                      <w:instrText xml:space="preserve"> DOCPROPERTY  docId </w:instrText>
                    </w:r>
                    <w:r>
                      <w:fldChar w:fldCharType="separate"/>
                    </w:r>
                    <w:r w:rsidR="00747074">
                      <w:t>LON01A45305785</w:t>
                    </w:r>
                    <w:r>
                      <w:fldChar w:fldCharType="end"/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docIncludeVersion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"/</w:instrText>
                    </w:r>
                    <w:r>
                      <w:fldChar w:fldCharType="begin"/>
                    </w:r>
                    <w:r>
                      <w:instrText xml:space="preserve"> DOCPROPERTY  docVersion </w:instrText>
                    </w:r>
                    <w:r>
                      <w:fldChar w:fldCharType="separate"/>
                    </w:r>
                    <w:r w:rsidR="00747074">
                      <w:instrText>4</w:instrText>
                    </w:r>
                    <w:r>
                      <w:fldChar w:fldCharType="end"/>
                    </w:r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r>
                      <w:fldChar w:fldCharType="begin"/>
                    </w:r>
                    <w:r>
                      <w:instrText xml:space="preserve"> DOCPROPERTY  docIncludeCliMat </w:instrText>
                    </w:r>
                    <w:r>
                      <w:fldChar w:fldCharType="separate"/>
                    </w:r>
                    <w:r w:rsidR="00747074">
                      <w:instrText>true</w:instrText>
                    </w:r>
                    <w:r>
                      <w:fldChar w:fldCharType="end"/>
                    </w:r>
                    <w:r w:rsidR="00747074">
                      <w:instrText xml:space="preserve"> = true </w:instrText>
                    </w:r>
                    <w:r>
                      <w:fldChar w:fldCharType="begin"/>
                    </w:r>
                    <w:r>
                      <w:instrText xml:space="preserve"> DOCPROPERTY  docCliMat </w:instrText>
                    </w:r>
                    <w:r>
                      <w:fldChar w:fldCharType="separate"/>
                    </w:r>
                    <w:r w:rsidR="00747074">
                      <w:instrText>102868-0003</w:instrText>
                    </w:r>
                    <w:r>
                      <w:fldChar w:fldCharType="end"/>
                    </w:r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074" w:rsidRDefault="00747074" w:rsidP="00F2487C">
      <w:r>
        <w:separator/>
      </w:r>
    </w:p>
  </w:footnote>
  <w:footnote w:type="continuationSeparator" w:id="0">
    <w:p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6A46"/>
    <w:rsid w:val="0003315D"/>
    <w:rsid w:val="000545C5"/>
    <w:rsid w:val="00057476"/>
    <w:rsid w:val="00066ABF"/>
    <w:rsid w:val="00075FA7"/>
    <w:rsid w:val="0007685A"/>
    <w:rsid w:val="000A633D"/>
    <w:rsid w:val="000F1286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1729C"/>
    <w:rsid w:val="00275047"/>
    <w:rsid w:val="00287948"/>
    <w:rsid w:val="00292622"/>
    <w:rsid w:val="00292D4F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0062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154A6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7DA5"/>
    <w:rsid w:val="00C14073"/>
    <w:rsid w:val="00C31BB5"/>
    <w:rsid w:val="00C43A96"/>
    <w:rsid w:val="00C4656D"/>
    <w:rsid w:val="00C50C9E"/>
    <w:rsid w:val="00C55072"/>
    <w:rsid w:val="00C7399F"/>
    <w:rsid w:val="00C74405"/>
    <w:rsid w:val="00C7479F"/>
    <w:rsid w:val="00C80CA8"/>
    <w:rsid w:val="00CD5C90"/>
    <w:rsid w:val="00CE1E62"/>
    <w:rsid w:val="00D2047F"/>
    <w:rsid w:val="00D6137F"/>
    <w:rsid w:val="00D64462"/>
    <w:rsid w:val="00D647F7"/>
    <w:rsid w:val="00D8133B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534F"/>
    <w:rsid w:val="00F917DB"/>
    <w:rsid w:val="00FA03EA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00">
    <w:name w:val="xl500"/>
    <w:basedOn w:val="Normal"/>
    <w:rsid w:val="009154A6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502">
    <w:name w:val="xl502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503">
    <w:name w:val="xl503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4">
    <w:name w:val="xl504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505">
    <w:name w:val="xl505"/>
    <w:basedOn w:val="Normal"/>
    <w:rsid w:val="009154A6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506">
    <w:name w:val="xl506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7">
    <w:name w:val="xl507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8">
    <w:name w:val="xl508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09">
    <w:name w:val="xl509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510">
    <w:name w:val="xl510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1">
    <w:name w:val="xl511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512">
    <w:name w:val="xl512"/>
    <w:basedOn w:val="Normal"/>
    <w:rsid w:val="009154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FA089-C46B-44B7-916F-72253239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133</TotalTime>
  <Pages>12</Pages>
  <Words>2028</Words>
  <Characters>22023</Characters>
  <Application>Microsoft Office Word</Application>
  <DocSecurity>0</DocSecurity>
  <Lines>183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Riggs, Julia (REHQ-LON)</cp:lastModifiedBy>
  <cp:revision>4</cp:revision>
  <cp:lastPrinted>2016-11-21T15:24:00Z</cp:lastPrinted>
  <dcterms:created xsi:type="dcterms:W3CDTF">2017-08-29T11:33:00Z</dcterms:created>
  <dcterms:modified xsi:type="dcterms:W3CDTF">2017-08-29T16:19:00Z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