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5E60F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23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7425E" w:rsidRPr="00E7425E">
        <w:rPr>
          <w:sz w:val="22"/>
          <w:szCs w:val="22"/>
          <w:lang w:val="en"/>
        </w:rPr>
        <w:t>171,829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7425E" w:rsidRPr="00E7425E">
        <w:rPr>
          <w:sz w:val="22"/>
          <w:szCs w:val="22"/>
          <w:lang w:val="en"/>
        </w:rPr>
        <w:t>1491.4244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267CC3" w:rsidRPr="00267CC3">
        <w:rPr>
          <w:sz w:val="22"/>
          <w:szCs w:val="22"/>
          <w:lang w:val="en"/>
        </w:rPr>
        <w:t>63,332,371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67CC3" w:rsidRPr="00267CC3">
        <w:rPr>
          <w:sz w:val="22"/>
          <w:szCs w:val="22"/>
          <w:lang w:val="en"/>
        </w:rPr>
        <w:t>1,081,022,420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267CC3" w:rsidRPr="00267CC3">
        <w:rPr>
          <w:sz w:val="22"/>
          <w:szCs w:val="22"/>
          <w:lang w:val="en"/>
        </w:rPr>
        <w:t>3,917,084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67CC3" w:rsidRPr="00267CC3">
        <w:rPr>
          <w:sz w:val="22"/>
          <w:szCs w:val="22"/>
          <w:lang w:val="en"/>
        </w:rPr>
        <w:t>152,990</w:t>
      </w:r>
      <w:r w:rsidRPr="00FD13D9">
        <w:rPr>
          <w:sz w:val="22"/>
          <w:szCs w:val="22"/>
          <w:lang w:val="en"/>
        </w:rPr>
        <w:t xml:space="preserve"> RELX NV ordinary shares of €0.07 each on the Euronext Amsterd</w:t>
      </w:r>
      <w:r w:rsidR="000A4C0C">
        <w:rPr>
          <w:sz w:val="22"/>
          <w:szCs w:val="22"/>
          <w:lang w:val="en"/>
        </w:rPr>
        <w:t xml:space="preserve">am Stock Exchange at a price of </w:t>
      </w:r>
      <w:r w:rsidRPr="00FD13D9">
        <w:rPr>
          <w:sz w:val="22"/>
          <w:szCs w:val="22"/>
          <w:lang w:val="en"/>
        </w:rPr>
        <w:t>€</w:t>
      </w:r>
      <w:r w:rsidR="00267CC3" w:rsidRPr="00267CC3">
        <w:rPr>
          <w:sz w:val="22"/>
          <w:szCs w:val="22"/>
          <w:lang w:val="en"/>
        </w:rPr>
        <w:t>16.6751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267CC3" w:rsidRPr="00267CC3">
        <w:rPr>
          <w:sz w:val="22"/>
          <w:szCs w:val="22"/>
          <w:lang w:val="en"/>
        </w:rPr>
        <w:t>56,695,602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67CC3" w:rsidRPr="00267CC3">
        <w:rPr>
          <w:sz w:val="22"/>
          <w:szCs w:val="22"/>
          <w:lang w:val="en"/>
        </w:rPr>
        <w:t>963,545,477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267CC3" w:rsidRPr="00267CC3">
        <w:rPr>
          <w:sz w:val="22"/>
          <w:szCs w:val="22"/>
          <w:lang w:val="en"/>
        </w:rPr>
        <w:t>3,491,224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5E60F4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5E60F4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E60F4">
              <w:rPr>
                <w:rFonts w:ascii="Arial" w:hAnsi="Arial" w:cs="Arial"/>
                <w:sz w:val="22"/>
                <w:szCs w:val="22"/>
              </w:rPr>
              <w:t>23 February 2017</w:t>
            </w:r>
          </w:p>
        </w:tc>
      </w:tr>
      <w:tr w:rsidR="003E0113" w:rsidRPr="00D647F7" w:rsidTr="005E60F4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E7425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7425E">
              <w:rPr>
                <w:rFonts w:ascii="Arial" w:hAnsi="Arial" w:cs="Arial"/>
                <w:sz w:val="22"/>
                <w:szCs w:val="22"/>
              </w:rPr>
              <w:t>171,829</w:t>
            </w:r>
          </w:p>
        </w:tc>
      </w:tr>
      <w:tr w:rsidR="003E0113" w:rsidRPr="00D647F7" w:rsidTr="005E60F4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E7425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7425E">
              <w:rPr>
                <w:rFonts w:ascii="Arial" w:hAnsi="Arial" w:cs="Arial"/>
                <w:sz w:val="22"/>
                <w:szCs w:val="22"/>
              </w:rPr>
              <w:t>1491.4244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827"/>
      </w:tblGrid>
      <w:tr w:rsidR="009A54BD" w:rsidRPr="009A54BD" w:rsidTr="009A54BD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9A54B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BD" w:rsidRPr="009A54BD" w:rsidRDefault="009A54BD" w:rsidP="009A54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BD" w:rsidRPr="009A54BD" w:rsidRDefault="009A54BD" w:rsidP="009A54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BD" w:rsidRPr="009A54BD" w:rsidRDefault="009A54BD" w:rsidP="009A54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BD" w:rsidRPr="009A54BD" w:rsidRDefault="009A54BD" w:rsidP="009A54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BD" w:rsidRPr="009A54BD" w:rsidRDefault="009A54BD" w:rsidP="009A54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BD" w:rsidRPr="009A54BD" w:rsidRDefault="009A54BD" w:rsidP="009A54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1378416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1378414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1378412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1378410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1378408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1378406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1378404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1378253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1375522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1375071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1375069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1375067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1374436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1374434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1374440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1374438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1373384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1373381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1373333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1373066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1373056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1373058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1373060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1373062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1373064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5,353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1373054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1372691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1370391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1368343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1368341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1368337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1368335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1368339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1367600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1367598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1367596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1367594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1367592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1367590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1367588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1367586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1365116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1365120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1365118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1365110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1365114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1365112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1365108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1365106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1365104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1365102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1365100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1365098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1362284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1362282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1362286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1362280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3,710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1361532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1361530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1360652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1346533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1346531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1346529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1346523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1346527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1346525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1344329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1344327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2,394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1344331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1342807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1342805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1342067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1342057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1342051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1342053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1342055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1342061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1342059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1342063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1342065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1342049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1342046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1342044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1338273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1338275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1338271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1336713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1336710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1336708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1336706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1336704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1336698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1336694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1336696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1336700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1336702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1334257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1334255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1334253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1334251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1334249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1334247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1334245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1334243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1334239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1331762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1331729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1330806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1330751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1330651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1330649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1329600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1326605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1326603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1323100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1323098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1319945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1319947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1317042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1317040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1317038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1309369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1300685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1300546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1297685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1297393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1292493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1292491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1292489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1288795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1288273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1288221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1282033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1282031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1282029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1281959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1281957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1281961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1281964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1281952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1281950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1281860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1281858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1281856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1274489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1265288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1265260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1265262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1264536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1264534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1264481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1257731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1257729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1257727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1255423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1255421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1245120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1245122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15:46:22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1244906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15:46:22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1244904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15:44:11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1239994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1238883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1238881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1238879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1223367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2,028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1223365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1223363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1223361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1223359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1200998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1200992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1200996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1200994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1195591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1195589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1192721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1178476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1178474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1178470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1178472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1178012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1177908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1160385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1160383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1160381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1157985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1157983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1157981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1157979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1154143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1154145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1154141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1147267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1147265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1147263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1147261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1141438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1128777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1128775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1128773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1127607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1125247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1122603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1122601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1104330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1104323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1102881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1102879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1102860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1102862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1102864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1102867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1102869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1088110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1088108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1088106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1088104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1081945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1081943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1081935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1078236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1078234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1078238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1078240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1078232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1078230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1078228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1077199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1077197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1076540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1075891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1075889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1075887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1075885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1064266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14:25:57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1058837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1057563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1057561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1047405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1047403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1047401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1047399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1036437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1036439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1032187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1029896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1029894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1029892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1029890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1029888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1028637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1028634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1025314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1020717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1020713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1020715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1018177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1015366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1015368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1013128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1013126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1010473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1010471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1007473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1007471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1004520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1004522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1001398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993744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993742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993740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13:34:14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2,062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987588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979977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975643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2,064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974829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973543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973541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961383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961381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960680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951432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13:00:20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950382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948971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945724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941791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940272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937878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937048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936649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936647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935133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932475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931481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931479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929974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929976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921859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12:30:58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917724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12:30:58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917726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913182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909694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909692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909397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909395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904700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904319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904315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904317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894531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894511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890659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889130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888284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886866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884877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883750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883732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883723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879746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879744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879742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879740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879094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879086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873937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873599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872726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867074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866486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866484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866464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866462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866460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866458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866456</w:t>
            </w:r>
          </w:p>
        </w:tc>
      </w:tr>
      <w:tr w:rsidR="009A54BD" w:rsidRPr="009A54BD" w:rsidTr="009A54B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1,070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BD" w:rsidRPr="009A54BD" w:rsidRDefault="009A54BD" w:rsidP="009A54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A54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866452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5E60F4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5E60F4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E60F4">
              <w:rPr>
                <w:rFonts w:ascii="Arial" w:hAnsi="Arial" w:cs="Arial"/>
                <w:sz w:val="22"/>
                <w:szCs w:val="22"/>
              </w:rPr>
              <w:t>23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E60F4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267C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67CC3">
              <w:rPr>
                <w:rFonts w:ascii="Arial" w:hAnsi="Arial" w:cs="Arial"/>
                <w:sz w:val="22"/>
                <w:szCs w:val="22"/>
              </w:rPr>
              <w:t>152,990</w:t>
            </w:r>
          </w:p>
        </w:tc>
      </w:tr>
      <w:tr w:rsidR="003E0113" w:rsidRPr="00D647F7" w:rsidTr="005E60F4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267C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67CC3">
              <w:rPr>
                <w:rFonts w:ascii="Arial" w:hAnsi="Arial" w:cs="Arial"/>
                <w:sz w:val="22"/>
                <w:szCs w:val="22"/>
              </w:rPr>
              <w:t>16.6751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80"/>
        <w:gridCol w:w="1759"/>
        <w:gridCol w:w="1260"/>
        <w:gridCol w:w="1120"/>
        <w:gridCol w:w="1520"/>
        <w:gridCol w:w="1487"/>
      </w:tblGrid>
      <w:tr w:rsidR="00441B69" w:rsidRPr="00441B69" w:rsidTr="00932B31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441B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441B69" w:rsidRPr="00441B69" w:rsidTr="00932B31">
        <w:trPr>
          <w:trHeight w:val="276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69" w:rsidRPr="00441B69" w:rsidRDefault="00441B69" w:rsidP="00441B6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69" w:rsidRPr="00441B69" w:rsidRDefault="00441B69" w:rsidP="00441B6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69" w:rsidRPr="00441B69" w:rsidRDefault="00441B69" w:rsidP="00441B6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69" w:rsidRPr="00441B69" w:rsidRDefault="00441B69" w:rsidP="00441B6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69" w:rsidRPr="00441B69" w:rsidRDefault="00441B69" w:rsidP="00441B6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69" w:rsidRPr="00441B69" w:rsidRDefault="00441B69" w:rsidP="00441B6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1377835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1377833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1377829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1377825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1377827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1377823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1377819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16:29:14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1377817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16:28:00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1374444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16:28:00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1374442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16:28:00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1374426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1373858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1373837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1373841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1373839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1373205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1373203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1373201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1373076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1373074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1373072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1373070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1373068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1371941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1371936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1371934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16:27:05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1371932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1365471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1365465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1365459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1365457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1365096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1364931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1364929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1364927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1364860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1364858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1364856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1364802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1364800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1364796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1364792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1364787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1364785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1361564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1360654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1360644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1360639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1360637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1360131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1360079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1360034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1360032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1360025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1360023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1360027</w:t>
            </w:r>
          </w:p>
        </w:tc>
      </w:tr>
      <w:tr w:rsidR="00441B69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9" w:rsidRPr="00441B69" w:rsidRDefault="00441B69" w:rsidP="00441B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1360018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1360016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1360014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1360012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1360010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1360008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16:22:46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1358885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16:22:46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1358883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16:22:40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1358458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16:22:32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1346490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16:22:32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1346488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16:22:23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1345963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16:22:14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1345677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1343192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1343190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1343188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1343186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1342627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1342071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1342069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1342073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16:20:18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1339528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16:20:01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1338582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16:20:01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1338537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16:20:01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1338535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16:20:01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1338533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1337631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1337629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1337627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1337625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16:19:18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1336246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1335092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1335086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1335084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1335082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1335088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1334041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1334039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1333925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1333885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16:18:18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1333883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1332124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1332126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1331690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1331686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1331678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1330749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1330657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1330655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16:17:13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1330611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16:16:59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1329944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16:15:10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1324406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16:15:10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1324408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16:15:10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1324404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16:14:39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1322539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16:13:51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1320152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16:13:51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1319963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16:13:50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1319931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16:12:21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1315756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16:12:21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1315754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16:12:20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1315745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16:12:20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1315708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16:10:36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1309781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16:10:36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1309783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16:10:12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1308464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16:09:34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1306390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16:09:34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1306388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16:09:23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1305684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16:08:38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1303303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16:04:46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1292495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16:03:13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1288955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1288337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16:00:52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1282150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15:59:44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1277621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15:59:44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1277619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15:58:35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1274838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15:57:43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1272718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15:57:02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1270524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15:57:00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1270411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15:56:57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1270288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15:56:41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1269603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15:56:37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1269397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15:56:37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1269395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15:55:38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1267030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15:55:05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1265900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15:52:05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1257890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15:50:52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1255437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15:50:52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1255435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15:50:38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1254748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15:50:38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1254697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15:50:38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1254695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15:47:38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1247685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15:46:26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1245088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15:46:25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1245030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15:46:25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1245028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15:39:39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1229963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15:39:39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1229960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15:39:39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1229958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15:39:39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1229954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15:39:39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1229952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15:36:25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1223417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15:36:25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1223415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15:36:25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1223413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15:36:25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1223411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15:36:25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1223409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15:36:23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1223377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15:34:34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1219121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15:30:53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1211726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15:30:52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1211685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15:28:16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1205929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15:27:01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1203133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15:19:49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1184385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15:17:56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1179182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15:16:01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1174866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15:16:01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1174864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1174838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1174840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1174833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1174561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15:14:58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1172397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15:14:58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1172395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15:14:50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1172167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15:13:23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1169260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15:13:22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1169227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15:13:22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1169225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15:13:22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1169223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15:13:22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1169221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15:10:14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1161564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15:10:13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1161533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15:09:45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1160557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15:09:45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1160555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15:09:38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1160311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15:09:38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1160273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14:56:20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1128781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14:56:20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1128779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14:55:50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1127583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14:55:50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1127581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14:55:50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1127579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14:55:50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1127577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14:55:50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1127575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14:55:48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1127560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14:55:48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1127558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14:55:30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1126908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1126112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14:52:54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1121096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14:52:51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1121010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14:51:49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1118969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14:51:48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1118901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14:51:47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1118869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14:51:44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1118728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14:51:44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1118726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14:51:40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1118589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14:51:39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1118516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14:46:06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1106745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14:44:43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1102852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14:43:13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1099089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14:42:58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1098386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14:41:58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1096401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14:39:34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1091021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14:37:56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1087164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14:37:49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1086911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14:37:49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1086909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14:35:37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1081919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14:34:22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1078696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14:34:22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1078694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14:34:22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1078692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14:34:22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1078690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14:34:22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1078688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14:34:12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1078157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14:33:38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1077009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14:33:25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1076561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14:33:23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1076462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14:33:09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1075882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14:32:26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1074276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14:31:19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1071307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14:29:11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1064264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14:28:51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1063465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14:28:50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1063446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14:28:50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1063442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14:28:50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1063444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14:18:58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1048337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14:18:58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1048335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14:18:19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1047372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14:17:02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1045393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14:16:12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1043975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14:14:18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1041352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14:14:18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1041350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14:14:18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1041348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14:10:48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1036441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14:07:42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1032189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14:07:31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1031816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14:06:04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1030057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14:06:04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1030054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1029886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1029884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1029882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14:04:24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1027640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14:04:24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1027638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14:04:24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1027636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14:02:38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1024725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14:02:38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1024721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14:02:38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1024723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14:02:38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1024719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13:59:21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1019750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13:57:54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1017918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13:57:54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1017916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13:57:54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1017914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13:43:11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998964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13:43:11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998962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13:38:18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993497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13:37:40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992557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13:37:40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992559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13:37:33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992433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13:37:00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991762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13:37:00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991760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13:34:33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987989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13:29:52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981868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13:29:52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981866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13:23:41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975641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13:23:41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975620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13:20:37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972586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13:20:36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972547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13:20:34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972527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971733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13:20:00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971731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13:17:53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968763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13:17:42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968583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13:17:41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968563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13:10:43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961403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13:02:15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952447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12:59:13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948969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12:56:14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945797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12:55:44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945272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12:55:44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945270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12:55:20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944876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12:55:20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944874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12:53:26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943120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12:53:26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943118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12:53:26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943116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12:53:26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943113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12:53:03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942515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12:52:38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941795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12:52:38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941793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12:51:00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939608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12:51:00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939606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12:49:29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937957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12:49:28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937945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12:49:28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937943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12:49:27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937880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12:48:53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937050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12:48:53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937046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12:48:53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937044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12:48:53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937042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12:29:59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916900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12:29:59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916898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12:23:49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909698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12:23:49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909696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12:23:27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909399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12:20:23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906298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12:20:23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906296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12:17:58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903614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12:17:58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903612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12:17:00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902370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12:16:54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902283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12:16:54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902281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12:16:51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902220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12:10:52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893759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12:05:56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889189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12:05:46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888923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12:05:46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888921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12:00:15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882682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11:56:51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879750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11:56:51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879748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11:55:47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879036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11:55:46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879019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11:55:33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878814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11:50:12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873836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11:50:12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873834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11:50:12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873840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11:50:12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873838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867001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866986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866498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866496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866488</w:t>
            </w:r>
          </w:p>
        </w:tc>
      </w:tr>
      <w:tr w:rsidR="000A4C0C" w:rsidRPr="00441B69" w:rsidTr="00932B3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11:42:10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0C" w:rsidRPr="00441B69" w:rsidRDefault="000A4C0C" w:rsidP="000A4C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41B6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866450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932B31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932B31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4C0C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67CC3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1B69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E60F4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32B31"/>
    <w:rsid w:val="00953526"/>
    <w:rsid w:val="00976839"/>
    <w:rsid w:val="009A4370"/>
    <w:rsid w:val="009A54BD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7425E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C1222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1536">
    <w:name w:val="xl1536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n-GB"/>
    </w:rPr>
  </w:style>
  <w:style w:type="paragraph" w:customStyle="1" w:styleId="xl1537">
    <w:name w:val="xl1537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n-GB"/>
    </w:rPr>
  </w:style>
  <w:style w:type="paragraph" w:customStyle="1" w:styleId="xl1538">
    <w:name w:val="xl1538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lang w:eastAsia="en-GB"/>
    </w:rPr>
  </w:style>
  <w:style w:type="paragraph" w:customStyle="1" w:styleId="xl1539">
    <w:name w:val="xl1539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n-GB"/>
    </w:rPr>
  </w:style>
  <w:style w:type="paragraph" w:customStyle="1" w:styleId="xl1540">
    <w:name w:val="xl1540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41">
    <w:name w:val="xl1541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lang w:eastAsia="en-GB"/>
    </w:rPr>
  </w:style>
  <w:style w:type="paragraph" w:customStyle="1" w:styleId="xl1542">
    <w:name w:val="xl1542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lang w:eastAsia="en-GB"/>
    </w:rPr>
  </w:style>
  <w:style w:type="paragraph" w:customStyle="1" w:styleId="xl1543">
    <w:name w:val="xl1543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lang w:eastAsia="en-GB"/>
    </w:rPr>
  </w:style>
  <w:style w:type="paragraph" w:customStyle="1" w:styleId="xl1544">
    <w:name w:val="xl1544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lang w:eastAsia="en-GB"/>
    </w:rPr>
  </w:style>
  <w:style w:type="paragraph" w:customStyle="1" w:styleId="xl1545">
    <w:name w:val="xl1545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1546">
    <w:name w:val="xl1546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1547">
    <w:name w:val="xl1547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lang w:eastAsia="en-GB"/>
    </w:rPr>
  </w:style>
  <w:style w:type="paragraph" w:customStyle="1" w:styleId="xl1548">
    <w:name w:val="xl1548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n-GB"/>
    </w:rPr>
  </w:style>
  <w:style w:type="paragraph" w:customStyle="1" w:styleId="xl1549">
    <w:name w:val="xl1549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50">
    <w:name w:val="xl1550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1551">
    <w:name w:val="xl1551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n-GB"/>
    </w:rPr>
  </w:style>
  <w:style w:type="paragraph" w:customStyle="1" w:styleId="xl1553">
    <w:name w:val="xl1553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n-GB"/>
    </w:rPr>
  </w:style>
  <w:style w:type="paragraph" w:customStyle="1" w:styleId="xl1554">
    <w:name w:val="xl1554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n-GB"/>
    </w:rPr>
  </w:style>
  <w:style w:type="paragraph" w:customStyle="1" w:styleId="xl1555">
    <w:name w:val="xl1555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n-GB"/>
    </w:rPr>
  </w:style>
  <w:style w:type="paragraph" w:customStyle="1" w:styleId="xl1556">
    <w:name w:val="xl1556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57">
    <w:name w:val="xl1557"/>
    <w:basedOn w:val="Normal"/>
    <w:rsid w:val="009A5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9580-4C84-447B-9C5F-31586F35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36</TotalTime>
  <Pages>16</Pages>
  <Words>4388</Words>
  <Characters>29052</Characters>
  <Application>Microsoft Office Word</Application>
  <DocSecurity>0</DocSecurity>
  <Lines>242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9</cp:revision>
  <cp:lastPrinted>2017-02-23T17:13:00Z</cp:lastPrinted>
  <dcterms:created xsi:type="dcterms:W3CDTF">2017-02-23T16:36:00Z</dcterms:created>
  <dcterms:modified xsi:type="dcterms:W3CDTF">2017-02-23T17:40:00Z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