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F7" w:rsidRPr="00D647F7" w:rsidRDefault="00977DFD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20</w:t>
      </w:r>
      <w:r w:rsidR="00790104">
        <w:rPr>
          <w:sz w:val="22"/>
          <w:szCs w:val="22"/>
          <w:lang w:val="en"/>
        </w:rPr>
        <w:t xml:space="preserve"> </w:t>
      </w:r>
      <w:r w:rsidR="00436553">
        <w:rPr>
          <w:sz w:val="22"/>
          <w:szCs w:val="22"/>
          <w:lang w:val="en"/>
        </w:rPr>
        <w:t>September</w:t>
      </w:r>
      <w:r w:rsidR="00790104">
        <w:rPr>
          <w:sz w:val="22"/>
          <w:szCs w:val="22"/>
          <w:lang w:val="en"/>
        </w:rPr>
        <w:t xml:space="preserve"> 201</w:t>
      </w:r>
      <w:r w:rsidR="006A17F0">
        <w:rPr>
          <w:sz w:val="22"/>
          <w:szCs w:val="22"/>
          <w:lang w:val="en"/>
        </w:rPr>
        <w:t>7</w:t>
      </w:r>
    </w:p>
    <w:p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ISSUED ON BEHALF OF RELX PLC AND RELX NV</w:t>
      </w:r>
    </w:p>
    <w:p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Transactions in own shares</w:t>
      </w:r>
    </w:p>
    <w:p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PLC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Pr="00FD13D9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FD13D9">
        <w:rPr>
          <w:sz w:val="22"/>
          <w:szCs w:val="22"/>
          <w:lang w:val="en"/>
        </w:rPr>
        <w:t xml:space="preserve"> </w:t>
      </w:r>
      <w:r w:rsidR="008E2F4C" w:rsidRPr="008E2F4C">
        <w:rPr>
          <w:sz w:val="22"/>
          <w:szCs w:val="22"/>
          <w:lang w:val="en"/>
        </w:rPr>
        <w:t>53,300</w:t>
      </w:r>
      <w:r w:rsidR="005A2A30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RELX PLC ordinary shares of 14 </w:t>
      </w:r>
      <w:r w:rsidRPr="00FD13D9">
        <w:rPr>
          <w:sz w:val="22"/>
          <w:szCs w:val="22"/>
          <w:vertAlign w:val="superscript"/>
          <w:lang w:val="en"/>
        </w:rPr>
        <w:t>51</w:t>
      </w:r>
      <w:r w:rsidRPr="00FD13D9">
        <w:rPr>
          <w:sz w:val="22"/>
          <w:szCs w:val="22"/>
          <w:lang w:val="en"/>
        </w:rPr>
        <w:t>/</w:t>
      </w:r>
      <w:r w:rsidRPr="00FD13D9">
        <w:rPr>
          <w:sz w:val="22"/>
          <w:szCs w:val="22"/>
          <w:vertAlign w:val="subscript"/>
          <w:lang w:val="en"/>
        </w:rPr>
        <w:t>116</w:t>
      </w:r>
      <w:r w:rsidRPr="00FD13D9">
        <w:rPr>
          <w:sz w:val="22"/>
          <w:szCs w:val="22"/>
          <w:lang w:val="en"/>
        </w:rPr>
        <w:t xml:space="preserve"> pence each on the London Stock Exchange at a price of </w:t>
      </w:r>
      <w:r w:rsidR="008E2F4C" w:rsidRPr="008E2F4C">
        <w:rPr>
          <w:sz w:val="22"/>
          <w:szCs w:val="22"/>
          <w:lang w:val="en"/>
        </w:rPr>
        <w:t>1631.0214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pence per share. The purchased shares will be held as treasury shares.  Following the above purchase, RELX PLC holds </w:t>
      </w:r>
      <w:r w:rsidR="008E2F4C" w:rsidRPr="008E2F4C">
        <w:rPr>
          <w:sz w:val="22"/>
          <w:szCs w:val="22"/>
          <w:lang w:val="en"/>
        </w:rPr>
        <w:t>79,634,463</w:t>
      </w:r>
      <w:r w:rsidRPr="00FD13D9">
        <w:rPr>
          <w:rStyle w:val="l"/>
          <w:sz w:val="22"/>
          <w:szCs w:val="22"/>
          <w:lang w:val="en"/>
        </w:rPr>
        <w:t> 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8E2F4C" w:rsidRPr="008E2F4C">
        <w:rPr>
          <w:sz w:val="22"/>
          <w:szCs w:val="22"/>
          <w:lang w:val="en"/>
        </w:rPr>
        <w:t>1,066,325,416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6A17F0">
        <w:rPr>
          <w:sz w:val="22"/>
          <w:szCs w:val="22"/>
          <w:lang w:val="en"/>
        </w:rPr>
        <w:t>3</w:t>
      </w:r>
      <w:r w:rsidRPr="00FD13D9">
        <w:rPr>
          <w:sz w:val="22"/>
          <w:szCs w:val="22"/>
          <w:lang w:val="en"/>
        </w:rPr>
        <w:t xml:space="preserve"> January 201</w:t>
      </w:r>
      <w:r w:rsidR="006A17F0">
        <w:rPr>
          <w:sz w:val="22"/>
          <w:szCs w:val="22"/>
          <w:lang w:val="en"/>
        </w:rPr>
        <w:t>7</w:t>
      </w:r>
      <w:r w:rsidRPr="00FD13D9">
        <w:rPr>
          <w:sz w:val="22"/>
          <w:szCs w:val="22"/>
          <w:lang w:val="en"/>
        </w:rPr>
        <w:t xml:space="preserve"> RELX PLC has purchased </w:t>
      </w:r>
      <w:r w:rsidR="008E2F4C" w:rsidRPr="008E2F4C">
        <w:rPr>
          <w:sz w:val="22"/>
          <w:szCs w:val="22"/>
          <w:lang w:val="en"/>
        </w:rPr>
        <w:t>20,219,176</w:t>
      </w:r>
      <w:r w:rsidRPr="00FD13D9">
        <w:rPr>
          <w:sz w:val="22"/>
          <w:szCs w:val="22"/>
          <w:lang w:val="en"/>
        </w:rPr>
        <w:t xml:space="preserve"> shares.</w:t>
      </w:r>
    </w:p>
    <w:p w:rsidR="008A55F1" w:rsidRPr="00FD13D9" w:rsidRDefault="008A55F1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NV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="001A7A9E" w:rsidRPr="00FD13D9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FD13D9">
        <w:rPr>
          <w:sz w:val="22"/>
          <w:szCs w:val="22"/>
          <w:lang w:val="en"/>
        </w:rPr>
        <w:t xml:space="preserve"> </w:t>
      </w:r>
      <w:r w:rsidR="008E2F4C" w:rsidRPr="008E2F4C">
        <w:rPr>
          <w:sz w:val="22"/>
          <w:szCs w:val="22"/>
          <w:lang w:val="en"/>
        </w:rPr>
        <w:t>47,400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RELX NV ordinary shares of €0.07 each on the Euronext Amsterdam Stock Exchange at a price of €</w:t>
      </w:r>
      <w:r w:rsidR="008E2F4C" w:rsidRPr="008E2F4C">
        <w:rPr>
          <w:sz w:val="22"/>
          <w:szCs w:val="22"/>
          <w:lang w:val="en"/>
        </w:rPr>
        <w:t>17.8132</w:t>
      </w:r>
      <w:r w:rsidR="0040353C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per share. The purchased shares will be held as treasury shares.  Following the above purchase, RELX NV holds </w:t>
      </w:r>
      <w:r w:rsidR="008E2F4C" w:rsidRPr="008E2F4C">
        <w:rPr>
          <w:sz w:val="22"/>
          <w:szCs w:val="22"/>
          <w:lang w:val="en"/>
        </w:rPr>
        <w:t>71,975,848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8E2F4C" w:rsidRPr="008E2F4C">
        <w:rPr>
          <w:sz w:val="22"/>
          <w:szCs w:val="22"/>
          <w:lang w:val="en"/>
        </w:rPr>
        <w:t>949,614,234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6A17F0">
        <w:rPr>
          <w:sz w:val="22"/>
          <w:szCs w:val="22"/>
          <w:lang w:val="en"/>
        </w:rPr>
        <w:t>3</w:t>
      </w:r>
      <w:r w:rsidRPr="00FD13D9">
        <w:rPr>
          <w:sz w:val="22"/>
          <w:szCs w:val="22"/>
          <w:lang w:val="en"/>
        </w:rPr>
        <w:t xml:space="preserve"> January 201</w:t>
      </w:r>
      <w:r w:rsidR="006A17F0">
        <w:rPr>
          <w:sz w:val="22"/>
          <w:szCs w:val="22"/>
          <w:lang w:val="en"/>
        </w:rPr>
        <w:t>7</w:t>
      </w:r>
      <w:r w:rsidRPr="00FD13D9">
        <w:rPr>
          <w:sz w:val="22"/>
          <w:szCs w:val="22"/>
          <w:lang w:val="en"/>
        </w:rPr>
        <w:t xml:space="preserve"> RELX NV has purchased </w:t>
      </w:r>
      <w:r w:rsidR="008E2F4C" w:rsidRPr="008E2F4C">
        <w:rPr>
          <w:sz w:val="22"/>
          <w:szCs w:val="22"/>
          <w:lang w:val="en"/>
        </w:rPr>
        <w:t>18,771,470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shares.</w:t>
      </w:r>
    </w:p>
    <w:p w:rsidR="00787355" w:rsidRPr="00FD13D9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:rsidR="00790104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D647F7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>
        <w:rPr>
          <w:sz w:val="22"/>
          <w:szCs w:val="22"/>
          <w:lang w:val="en"/>
        </w:rPr>
        <w:t>detailed</w:t>
      </w:r>
      <w:r w:rsidR="001A7A9E" w:rsidRPr="00D647F7">
        <w:rPr>
          <w:sz w:val="22"/>
          <w:szCs w:val="22"/>
          <w:lang w:val="en"/>
        </w:rPr>
        <w:t xml:space="preserve"> information</w:t>
      </w:r>
      <w:r w:rsidRPr="00D647F7">
        <w:rPr>
          <w:sz w:val="22"/>
          <w:szCs w:val="22"/>
          <w:lang w:val="en"/>
        </w:rPr>
        <w:t xml:space="preserve"> </w:t>
      </w:r>
      <w:r w:rsidR="00E80E79">
        <w:rPr>
          <w:sz w:val="22"/>
          <w:szCs w:val="22"/>
          <w:lang w:val="en"/>
        </w:rPr>
        <w:t>about the individual purchases made by</w:t>
      </w:r>
      <w:r w:rsidRPr="00D647F7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D647F7">
        <w:rPr>
          <w:sz w:val="22"/>
          <w:szCs w:val="22"/>
          <w:lang w:val="en"/>
        </w:rPr>
        <w:t xml:space="preserve"> is set out below.</w:t>
      </w:r>
    </w:p>
    <w:p w:rsidR="00787355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PLC</w:t>
      </w:r>
      <w:bookmarkStart w:id="0" w:name="_GoBack"/>
      <w:bookmarkEnd w:id="0"/>
    </w:p>
    <w:p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790104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details:</w:t>
      </w:r>
      <w:r w:rsidRPr="00D647F7">
        <w:rPr>
          <w:b/>
          <w:sz w:val="22"/>
          <w:szCs w:val="22"/>
          <w:lang w:val="en"/>
        </w:rPr>
        <w:t xml:space="preserve"> RELX PLC ordinary shares of 14 </w:t>
      </w:r>
      <w:r w:rsidRPr="00D647F7">
        <w:rPr>
          <w:b/>
          <w:sz w:val="22"/>
          <w:szCs w:val="22"/>
          <w:vertAlign w:val="superscript"/>
          <w:lang w:val="en"/>
        </w:rPr>
        <w:t>51</w:t>
      </w:r>
      <w:r w:rsidRPr="00D647F7">
        <w:rPr>
          <w:b/>
          <w:sz w:val="22"/>
          <w:szCs w:val="22"/>
          <w:lang w:val="en"/>
        </w:rPr>
        <w:t>/</w:t>
      </w:r>
      <w:r w:rsidRPr="00D647F7">
        <w:rPr>
          <w:b/>
          <w:sz w:val="22"/>
          <w:szCs w:val="22"/>
          <w:vertAlign w:val="subscript"/>
          <w:lang w:val="en"/>
        </w:rPr>
        <w:t>116</w:t>
      </w:r>
      <w:r w:rsidRPr="00D647F7">
        <w:rPr>
          <w:b/>
          <w:sz w:val="22"/>
          <w:szCs w:val="22"/>
          <w:lang w:val="en"/>
        </w:rPr>
        <w:t xml:space="preserve"> pence each</w:t>
      </w:r>
    </w:p>
    <w:p w:rsidR="005F5D09" w:rsidRPr="00790104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790104" w:rsidRPr="00D647F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J.P. Morgan Securities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B44C54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332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A7A9E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A</w:t>
      </w:r>
      <w:r w:rsidR="001A7A9E" w:rsidRPr="00D647F7">
        <w:rPr>
          <w:b/>
          <w:sz w:val="22"/>
          <w:szCs w:val="22"/>
          <w:lang w:val="en"/>
        </w:rPr>
        <w:t>ggregated information</w:t>
      </w:r>
    </w:p>
    <w:p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6"/>
        <w:gridCol w:w="2019"/>
      </w:tblGrid>
      <w:tr w:rsidR="003E0113" w:rsidRPr="00D647F7" w:rsidTr="00145678">
        <w:trPr>
          <w:tblCellSpacing w:w="0" w:type="dxa"/>
        </w:trPr>
        <w:tc>
          <w:tcPr>
            <w:tcW w:w="3786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Date of purchase: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              </w:t>
            </w:r>
          </w:p>
        </w:tc>
        <w:tc>
          <w:tcPr>
            <w:tcW w:w="1214" w:type="pct"/>
          </w:tcPr>
          <w:p w:rsidR="003E0113" w:rsidRPr="00E61773" w:rsidRDefault="00145678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145678">
              <w:rPr>
                <w:rFonts w:ascii="Arial" w:hAnsi="Arial" w:cs="Arial"/>
                <w:sz w:val="22"/>
                <w:szCs w:val="22"/>
              </w:rPr>
              <w:t>20 September 2017</w:t>
            </w:r>
          </w:p>
        </w:tc>
      </w:tr>
      <w:tr w:rsidR="003E0113" w:rsidRPr="00D647F7" w:rsidTr="00145678">
        <w:trPr>
          <w:tblCellSpacing w:w="0" w:type="dxa"/>
        </w:trPr>
        <w:tc>
          <w:tcPr>
            <w:tcW w:w="3786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4" w:type="pct"/>
          </w:tcPr>
          <w:p w:rsidR="003E0113" w:rsidRPr="00E87BD1" w:rsidRDefault="00C5574A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C5574A">
              <w:rPr>
                <w:rFonts w:ascii="Arial" w:hAnsi="Arial" w:cs="Arial"/>
                <w:sz w:val="22"/>
                <w:szCs w:val="22"/>
              </w:rPr>
              <w:t>53,300</w:t>
            </w:r>
          </w:p>
        </w:tc>
      </w:tr>
      <w:tr w:rsidR="003E0113" w:rsidRPr="00D647F7" w:rsidTr="00145678">
        <w:trPr>
          <w:tblCellSpacing w:w="0" w:type="dxa"/>
        </w:trPr>
        <w:tc>
          <w:tcPr>
            <w:tcW w:w="3786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(p)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4" w:type="pct"/>
          </w:tcPr>
          <w:p w:rsidR="003E0113" w:rsidRPr="003E0113" w:rsidRDefault="00C5574A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C5574A">
              <w:rPr>
                <w:rFonts w:ascii="Arial" w:hAnsi="Arial" w:cs="Arial"/>
                <w:sz w:val="22"/>
                <w:szCs w:val="22"/>
              </w:rPr>
              <w:t>1631.0214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F63C4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Disaggregated information</w:t>
      </w:r>
    </w:p>
    <w:p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434" w:type="dxa"/>
        <w:tblLook w:val="04A0" w:firstRow="1" w:lastRow="0" w:firstColumn="1" w:lastColumn="0" w:noHBand="0" w:noVBand="1"/>
      </w:tblPr>
      <w:tblGrid>
        <w:gridCol w:w="2300"/>
        <w:gridCol w:w="1664"/>
        <w:gridCol w:w="1360"/>
        <w:gridCol w:w="1360"/>
        <w:gridCol w:w="2750"/>
      </w:tblGrid>
      <w:tr w:rsidR="00780E8C" w:rsidRPr="00780E8C" w:rsidTr="00780E8C">
        <w:trPr>
          <w:trHeight w:val="240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Transaction Date and Time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Transaction reference number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8C" w:rsidRPr="00780E8C" w:rsidRDefault="00780E8C" w:rsidP="00780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8C" w:rsidRPr="00780E8C" w:rsidRDefault="00780E8C" w:rsidP="00780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8C" w:rsidRPr="00780E8C" w:rsidRDefault="00780E8C" w:rsidP="00780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8C" w:rsidRPr="00780E8C" w:rsidRDefault="00780E8C" w:rsidP="00780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8C" w:rsidRPr="00780E8C" w:rsidRDefault="00780E8C" w:rsidP="00780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07:09:52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1636.0000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84202842000002609-E0WyCrSrVONL20170920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07:11:01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84202842000002939-E0WyCrSrVPmD20170920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07:11:09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84202842000002939-E0WyCrSrVPqd20170920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07:11:09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84202842000002939-E0WyCrSrVPqb20170920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20-Sep-2017 07:11:09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84202842000002939-E0WyCrSrVPqh20170920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07:11:09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84202842000002939-E0WyCrSrVPqZ20170920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07:11:09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84202842000002939-E0WyCrSrVPqf20170920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07:14:22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1635.0000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84202842000003490-E0WyCrSrVSNs20170920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07:15:01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716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84402844000003501-E0WyCrSrVSv720170920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07:17:39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84202842000004569-E0WyCrSrVV0P20170920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07:17:41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84402844000004733-E0WyCrSrVV3120170920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07:17:48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1633.0000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84202842000004756-E0WyCrSrVVEv20170920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07:17:48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1633.0000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84202842000004756-E0WyCrSrVVEo20170920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07:19:21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1633.0000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84402844000005096-E0WyCrSrVWb720170920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07:23:38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84202842000005685-E0WyCrSrVZTx20170920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07:29:09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1635.0000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84202842000006708-E0WyCrSrVcnh20170920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07:31:41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1635.0000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84202842000007173-E0WyCrSrVeU620170920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07:33:53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1637.0000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84402844000007556-E0WyCrSrVgNj20170920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07:33:53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308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1637.0000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84402844000007556-E0WyCrSrVgNl20170920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07:37:56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1635.0000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84402844000008229-E0WyCrSrVjEs20170920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07:42:03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1635.0000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84402844000008799-E0WyCrSrVkts20170920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07:42:56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1635.0000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84202842000008986-E0WyCrSrVlKK20170920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07:42:56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1635.0000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84202842000008986-E0WyCrSrVlKI20170920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07:46:02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1635.0000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84402844000009392-E0WyCrSrVmmd20170920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07:46:02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1635.0000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84402844000009392-E0WyCrSrVmmf20170920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07:49:22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1635.0000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84202842000009949-E0WyCrSrVo9W20170920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07:49:22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1635.0000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84202842000009949-E0WyCrSrVo9U20170920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07:55:52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84202842000010473-E0WyCrSrVs7820170920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07:56:02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84202842000010738-E0WyCrSrVsDt20170920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07:56:02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84202842000010738-E0WyCrSrVsDr20170920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08:03:38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84202842000011852-E0WyCrSrVw3G20170920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08:03:38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84202842000011852-E0WyCrSrVw3E20170920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08:03:38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84202842000011852-E0WyCrSrVw3I20170920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20-Sep-2017 08:15:28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366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84202842000013987-E0WyCrSrW3w420170920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08:15:28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84202842000013987-E0WyCrSrW3w220170920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08:19:47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1637.0000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84402844000014600-E0WyCrSrW6LO20170920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08:19:47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696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1637.0000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84202842000014508-E0WyCrSrW6LM20170920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08:21:40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1637.0000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84402844000014805-E0WyCrSrW7je20170920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08:23:16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1636.0000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84402844000014895-E0WyCrSrW8Xk20170920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08:30:00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1635.0000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84402844000015323-E0WyCrSrWCfX20170920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08:31:02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84202842000016219-E0WyCrSrWHRb20170920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08:41:40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84202842000017626-E0WyCrSrWSU320170920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08:46:26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84202842000018264-E0WyCrSrWWMQ20170920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08:55:13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1631.0000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84202842000019167-E0WyCrSrWbBK20170920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08:58:40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84402844000019606-E0WyCrSrWczM20170920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09:04:25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84202842000020308-E0WyCrSrWfzK20170920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09:05:01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1631.0000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84402844000020375-E0WyCrSrWgKS20170920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09:11:41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1629.0000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84202842000020620-E0WyCrSrWjIF20170920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09:16:08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1627.0000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84402844000021328-E0WyCrSrWlY020170920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09:16:08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1627.0000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84402844000021328-E0WyCrSrWlY520170920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09:28:41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84202842000023343-E0WyCrSrWukW20170920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09:29:22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84402844000023595-E0WyCrSrWv3I20170920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09:41:24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1631.0000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84202842000024779-E0WyCrSrX0rr20170920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09:43:29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84202842000024846-E0WyCrSrX2kh20170920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09:56:15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1631.0000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84202842000026421-E0WyCrSrX9Ap20170920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09:58:20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84402844000027082-E0WyCrSrX9rF20170920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09:59:57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1631.0000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84202842000027122-E0WyCrSrXAp620170920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09:59:57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317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1631.0000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84202842000027122-E0WyCrSrXAp820170920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10:15:51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84402844000028401-E0WyCrSrXGtV20170920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10:28:49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84402844000030510-E0WyCrSrXMMF20170920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10:39:32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1633.0000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84202842000031698-E0WyCrSrXQIY20170920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10:39:32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1633.0000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84202842000031698-E0WyCrSrXQIc20170920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20-Sep-2017 10:39:32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1633.0000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84202842000031698-E0WyCrSrXQIa20170920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10:44:14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1633.0000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84402844000032506-E0WyCrSrXSaZ20170920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10:44:22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1633.0000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84402844000032547-E0WyCrSrXSgT20170920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10:44:22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1633.0000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84402844000032547-E0WyCrSrXSgV20170920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10:50:40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1633.0000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84202842000032541-E0WyCrSrXV1W20170920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10:59:59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1633.0000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84202842000034172-E0WyCrSrXZDH20170920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11:02:44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1634.0000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84402844000035546-E0WyCrSrXcBq20170920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11:12:42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84202842000036574-E0WyCrSrXgaO20170920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11:15:17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1633.0000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84202842000036731-E0WyCrSrXhEz20170920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11:29:14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84202842000037978-E0WyCrSrXlla20170920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11:29:22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84202842000038472-E0WyCrSrXltO20170920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11:29:22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84202842000038472-E0WyCrSrXltQ20170920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11:35:21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1631.0000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84202842000036903-E0WyCrSrXntu20170920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11:35:21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1631.0000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84202842000036903-E0WyCrSrXntr20170920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11:52:26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84402844000040754-E0WyCrSrXslh20170920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11:53:40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84202842000040845-E0WyCrSrXtEe20170920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11:54:22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84202842000041026-E0WyCrSrXtbA20170920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11:54:22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84202842000041026-E0WyCrSrXtb820170920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12:06:45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84202842000042461-E0WyCrSrXzTS20170920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12:10:34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1627.0000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84402844000042918-E0WyCrSrY0wi20170920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12:15:33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84402844000043802-E0WyCrSrY2x520170920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12:16:24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84402844000043905-E0WyCrSrY3Df20170920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12:16:26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84402844000043905-E0WyCrSrY3Ea20170920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12:29:17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1629.0000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84202842000045014-E0WyCrSrY8b520170920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12:29:17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1629.0000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84202842000045014-E0WyCrSrY8b320170920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12:33:46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1629.0000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84402844000045910-E0WyCrSrYAHF20170920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12:33:46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1629.0000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84402844000045910-E0WyCrSrYAHH20170920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12:33:46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1629.0000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84402844000045910-E0WyCrSrYAHJ20170920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12:34:23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1629.0000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84402844000045962-E0WyCrSrYATm20170920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20-Sep-2017 12:34:23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1629.0000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84402844000045962-E0WyCrSrYATq20170920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12:34:23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1629.0000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84402844000045962-E0WyCrSrYATo20170920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12:44:55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1629.0000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84202842000047368-E0WyCrSrYE9t20170920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12:57:03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84402844000047383-E0WyCrSrYIJG20170920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12:58:12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705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84402844000049128-E0WyCrSrYIgl20170920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13:05:11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84202842000049910-E0WyCrSrYL3z20170920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13:05:11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84202842000049910-E0WyCrSrYL3x20170920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13:07:05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84202842000050161-E0WyCrSrYLsZ20170920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13:09:12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1627.0000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84202842000050208-E0WyCrSrYMbK20170920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13:30:08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84202842000053839-E0WyCrSrYTwK20170920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13:30:08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84202842000053839-E0WyCrSrYTwI20170920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13:32:33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84402844000054575-E0WyCrSrYVrh20170920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13:33:38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84202842000054820-E0WyCrSrYWUF20170920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13:33:38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84202842000054820-E0WyCrSrYWUD20170920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13:35:59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84402844000055639-E0WyCrSrYXxp20170920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13:36:11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84202842000055487-E0WyCrSrYY8y20170920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13:46:27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1629.0000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84402844000057954-E0WyCrSrYdKb20170920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13:47:59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84402844000058255-E0WyCrSrYeVG20170920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13:54:17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84402844000058865-E0WyCrSrYik720170920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13:55:54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84402844000059574-E0WyCrSrYk1o20170920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13:59:44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84202842000060461-E0WyCrSrYmng20170920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14:09:48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84202842000062820-E0WyCrSrYshp20170920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14:09:48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84202842000062820-E0WyCrSrYshr20170920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14:12:04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1631.0000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84402844000063441-E0WyCrSrYtwb20170920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14:12:54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84402844000063845-E0WyCrSrYuUb20170920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14:14:23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84402844000064190-E0WyCrSrYvnU20170920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14:14:23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1632.0000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84402844000064190-E0WyCrSrYvnS20170920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14:23:13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1631.0000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84202842000065195-E0WyCrSrZ1ls20170920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14:33:32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1630.0000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84402844000067255-E0WyCrSrZ85O20170920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20-Sep-2017 14:34:58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1629.0000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84402844000070081-E0WyCrSrZ9GB20170920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14:38:13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1627.0000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84402844000070706-E0WyCrSrZCNa20170920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14:46:25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84402844000073530-E0WyCrSrZI6A20170920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14:46:25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84402844000073530-E0WyCrSrZI6E20170920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14:46:25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84402844000073530-E0WyCrSrZI6C20170920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14:47:43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84402844000073821-E0WyCrSrZIno20170920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14:49:26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84402844000074239-E0WyCrSrZJoR20170920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14:51:03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84202842000074260-E0WyCrSrZKrE20170920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14:52:43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1628.0000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84202842000074610-E0WyCrSrZMDx20170920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14:55:30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1626.0000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84202842000075100-E0WyCrSrZOct20170920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15:04:23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1627.0000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84402844000078592-E0WyCrSrZVvR20170920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15:09:07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1627.0000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84202842000078884-E0WyCrSrZaAB20170920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15:10:35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1626.0000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84402844000080450-E0WyCrSrZbBo20170920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15:13:49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1626.0000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84202842000080505-E0WyCrSrZdIN20170920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15:20:02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1626.0000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84202842000082266-E0WyCrSrZi1L20170920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15:20:02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1626.0000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84202842000082266-E0WyCrSrZi1Q20170920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15:20:02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1626.0000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84202842000082265-E0WyCrSrZi1o20170920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15:20:02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1626.0000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84202842000082265-E0WyCrSrZi1m20170920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15:21:04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1626.0000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84402844000084149-E0WyCrSrZign20170920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15:21:04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1626.0000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84402844000084149-E0WyCrSrZigp20170920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15:22:53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705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1626.0000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84402844000084888-E0WyCrSrZjyQ20170920</w:t>
            </w:r>
          </w:p>
        </w:tc>
      </w:tr>
      <w:tr w:rsidR="00780E8C" w:rsidRPr="00780E8C" w:rsidTr="00780E8C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20-Sep-2017 15:26:07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308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1625.0000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8C" w:rsidRPr="00780E8C" w:rsidRDefault="00780E8C" w:rsidP="00780E8C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80E8C">
              <w:rPr>
                <w:rFonts w:ascii="Arial" w:hAnsi="Arial" w:cs="Arial"/>
                <w:sz w:val="20"/>
                <w:szCs w:val="20"/>
                <w:lang w:eastAsia="en-GB"/>
              </w:rPr>
              <w:t>84402844000086044-E0WyCrSrZnIK20170920</w:t>
            </w:r>
          </w:p>
        </w:tc>
      </w:tr>
    </w:tbl>
    <w:p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NV</w:t>
      </w:r>
    </w:p>
    <w:p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790104" w:rsidRDefault="00AA6186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</w:t>
      </w:r>
      <w:r w:rsidR="00790104">
        <w:rPr>
          <w:b/>
          <w:sz w:val="22"/>
          <w:szCs w:val="22"/>
          <w:lang w:val="en"/>
        </w:rPr>
        <w:t>etails</w:t>
      </w:r>
      <w:r w:rsidR="001F4DDA">
        <w:rPr>
          <w:b/>
          <w:sz w:val="22"/>
          <w:szCs w:val="22"/>
          <w:lang w:val="en"/>
        </w:rPr>
        <w:t>:</w:t>
      </w:r>
      <w:r w:rsidR="00790104" w:rsidRPr="00D647F7">
        <w:rPr>
          <w:b/>
          <w:sz w:val="22"/>
          <w:szCs w:val="22"/>
          <w:lang w:val="en"/>
        </w:rPr>
        <w:t xml:space="preserve"> RELX NV ordinary shares of €0.07 each</w:t>
      </w:r>
    </w:p>
    <w:p w:rsidR="003E0113" w:rsidRPr="00D647F7" w:rsidRDefault="003E0113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332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3"/>
      </w:tblGrid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204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NV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204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color w:val="222222"/>
                <w:sz w:val="22"/>
                <w:szCs w:val="22"/>
              </w:rPr>
              <w:t>NL0006144495</w:t>
            </w:r>
          </w:p>
        </w:tc>
      </w:tr>
      <w:tr w:rsidR="00790104" w:rsidRPr="00D647F7" w:rsidTr="00B43DFC">
        <w:trPr>
          <w:trHeight w:val="80"/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204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J.P. Morgan Securities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204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B44C54">
              <w:rPr>
                <w:rFonts w:ascii="Arial" w:hAnsi="Arial" w:cs="Arial"/>
                <w:color w:val="222222"/>
                <w:sz w:val="22"/>
                <w:szCs w:val="22"/>
              </w:rPr>
              <w:t>JPMSGB2L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204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204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A7A9E" w:rsidRDefault="001A7A9E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Aggregated information</w:t>
      </w:r>
    </w:p>
    <w:p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6"/>
        <w:gridCol w:w="2019"/>
      </w:tblGrid>
      <w:tr w:rsidR="003E0113" w:rsidRPr="00D647F7" w:rsidTr="00145678">
        <w:trPr>
          <w:tblCellSpacing w:w="0" w:type="dxa"/>
        </w:trPr>
        <w:tc>
          <w:tcPr>
            <w:tcW w:w="3786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              </w:t>
            </w:r>
          </w:p>
        </w:tc>
        <w:tc>
          <w:tcPr>
            <w:tcW w:w="1214" w:type="pct"/>
          </w:tcPr>
          <w:p w:rsidR="003E0113" w:rsidRPr="00E61773" w:rsidRDefault="00145678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145678">
              <w:rPr>
                <w:rFonts w:ascii="Arial" w:hAnsi="Arial" w:cs="Arial"/>
                <w:sz w:val="22"/>
                <w:szCs w:val="22"/>
              </w:rPr>
              <w:t>20 September 2017</w:t>
            </w:r>
          </w:p>
        </w:tc>
      </w:tr>
      <w:tr w:rsidR="003E0113" w:rsidRPr="00D647F7" w:rsidTr="00145678">
        <w:trPr>
          <w:tblCellSpacing w:w="0" w:type="dxa"/>
        </w:trPr>
        <w:tc>
          <w:tcPr>
            <w:tcW w:w="3786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mber of ordinary shares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4" w:type="pct"/>
          </w:tcPr>
          <w:p w:rsidR="003E0113" w:rsidRPr="00E87BD1" w:rsidRDefault="00C5574A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C5574A">
              <w:rPr>
                <w:rFonts w:ascii="Arial" w:hAnsi="Arial" w:cs="Arial"/>
                <w:sz w:val="22"/>
                <w:szCs w:val="22"/>
              </w:rPr>
              <w:t>47,400</w:t>
            </w:r>
          </w:p>
        </w:tc>
      </w:tr>
      <w:tr w:rsidR="003E0113" w:rsidRPr="00D647F7" w:rsidTr="00145678">
        <w:trPr>
          <w:tblCellSpacing w:w="0" w:type="dxa"/>
        </w:trPr>
        <w:tc>
          <w:tcPr>
            <w:tcW w:w="3786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E3C75">
              <w:rPr>
                <w:rFonts w:ascii="Arial" w:hAnsi="Arial" w:cs="Arial"/>
                <w:sz w:val="22"/>
                <w:szCs w:val="22"/>
                <w:lang w:eastAsia="en-GB"/>
              </w:rPr>
              <w:t>(€)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4" w:type="pct"/>
          </w:tcPr>
          <w:p w:rsidR="003E0113" w:rsidRPr="00E87BD1" w:rsidRDefault="00C5574A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C5574A">
              <w:rPr>
                <w:rFonts w:ascii="Arial" w:hAnsi="Arial" w:cs="Arial"/>
                <w:sz w:val="22"/>
                <w:szCs w:val="22"/>
              </w:rPr>
              <w:t>17.8132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735299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790104">
        <w:rPr>
          <w:b/>
          <w:sz w:val="22"/>
          <w:szCs w:val="22"/>
          <w:lang w:val="en"/>
        </w:rPr>
        <w:t xml:space="preserve">Disaggregated Information </w:t>
      </w:r>
    </w:p>
    <w:p w:rsidR="00787355" w:rsidRPr="00790104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8858" w:type="dxa"/>
        <w:tblLook w:val="04A0" w:firstRow="1" w:lastRow="0" w:firstColumn="1" w:lastColumn="0" w:noHBand="0" w:noVBand="1"/>
      </w:tblPr>
      <w:tblGrid>
        <w:gridCol w:w="2300"/>
        <w:gridCol w:w="1664"/>
        <w:gridCol w:w="1360"/>
        <w:gridCol w:w="1360"/>
        <w:gridCol w:w="2174"/>
      </w:tblGrid>
      <w:tr w:rsidR="000A66A5" w:rsidTr="000A66A5">
        <w:trPr>
          <w:trHeight w:val="240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Transaction Date and Time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Volume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Platform Code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Transaction reference number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5" w:rsidRDefault="000A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5" w:rsidRDefault="000A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5" w:rsidRDefault="000A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5" w:rsidRDefault="000A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5" w:rsidRDefault="000A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07:01:48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BJU-83402834000001283-11820170920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07:09:51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BJU-83402834000002267-18420170920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07:15:00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BJU-83602836000003184-20620170920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07:15:00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BJU-83402834000003171-20520170920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07:17:48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BJU-83402834000003493-22820170920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07:23:41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BJU-83602836000004363-28920170920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07:27:18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BJU-83602836000004770-31620170920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07:38:00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BJU-83402834000005896-39420170920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07:38:04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BJU-83402834000005896-39520170920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07:40:34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BJU-83602836000005835-39920170920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07:40:35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BJU-83602836000005835-39820170920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07:44:00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BJU-83602836000006071-41420170920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07:52:31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BJU-83602836000007377-48320170920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07:52:31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BJU-83602836000007377-48220170920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07:57:06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BJU-83402834000007475-53820170920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08:00:40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BJU-83402834000007913-55720170920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20-Sep-2017 08:00:40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BJU-83402834000007913-55820170920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08:01:50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BJU-83402834000008198-56720170920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08:04:47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BJU-83402834000008198-58320170920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08:05:33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BJU-83402834000008198-58420170920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08:16:02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BJU-83402834000009533-72220170920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08:16:02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BJU-83402834000009533-72120170920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08:19:04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BJU-83402834000009824-77620170920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08:19:04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BJU-83402834000009824-77420170920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08:24:11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BJU-83602836000010089-81120170920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08:24:59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BJU-83602836000010459-81620170920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08:30:01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BJU-83402834000010835-85520170920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08:30:01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BJU-83402834000010835-85320170920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08:34:24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BJU-83602836000011346-93020170920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08:53:00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BJU-83602836000013108-110720170920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08:53:00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BJU-83602836000013108-110820170920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08:57:36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BJU-83602836000013564-114320170920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08:57:36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BJU-83602836000013564-114420170920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09:03:36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BJU-83402834000014064-119720170920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09:03:36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BJU-83402834000014064-119620170920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20-Sep-2017 09:03:54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BJU-83602836000014056-121420170920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09:03:59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BJU-83602836000014056-121520170920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09:06:14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BJU-83402834000014142-123020170920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09:06:25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BJU-83402834000014142-123120170920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09:10:17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BJU-83602836000014662-129120170920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09:18:55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BJU-83402834000015574-135120170920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09:30:13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BJU-83402834000016925-143820170920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09:41:24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BJU-83402834000017893-150220170920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09:41:24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BJU-83402834000017893-150320170920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09:51:26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BJU-83402834000019051-162320170920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09:51:26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BJU-83402834000019051-162220170920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10:02:09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BJU-83402834000020228-173020170920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10:02:09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BJU-83402834000020228-173120170920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10:02:09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BJU-83402834000020228-172920170920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10:02:40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BJU-83602836000020172-173420170920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10:15:07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BJU-83602836000021187-180820170920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10:15:51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17.7950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BJU-83402834000020546-181020170920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10:19:49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17.7950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BJU-83402834000021473-183220170920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10:38:40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BJU-83402834000023242-189320170920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20-Sep-2017 10:38:40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BJU-83402834000023242-189420170920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10:44:32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BJU-83402834000023694-191920170920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10:50:40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BJU-83402834000023856-194620170920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10:59:39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17.7950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BJU-83602836000024795-203320170920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11:11:24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BJU-83602836000026146-214620170920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11:23:49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BJU-83402834000027283-220420170920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11:23:49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BJU-83402834000027283-220220170920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11:23:49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BJU-83402834000027283-220320170920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11:23:49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BJU-83402834000027283-220520170920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11:23:49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BJU-83402834000027283-220620170920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11:29:14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BJU-83602836000027556-223320170920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11:31:29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BJU-83402834000027578-224520170920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11:43:27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BJU-83402834000027849-229520170920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11:44:52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BJU-83602836000028792-230520170920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11:52:22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BJU-83402834000029020-232820170920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11:56:21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BJU-83602836000029480-235720170920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12:01:12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BJU-83402834000029895-241520170920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12:21:58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BJU-83602836000032058-250620170920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12:21:58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BJU-83602836000032058-250720170920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20-Sep-2017 12:28:51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BJU-83402834000032499-255020170920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12:36:45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BJU-83602836000033197-259520170920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12:41:51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BJU-83402834000033787-263420170920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12:41:51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BJU-83402834000033787-263620170920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12:41:51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BJU-83402834000033787-263520170920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12:50:25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BJU-83602836000034435-266020170920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12:52:52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BJU-83602836000034053-266720170920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12:54:47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BJU-83402834000034775-267620170920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12:58:02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BJU-83602836000034053-269020170920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13:06:21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BJU-83402834000035707-273620170920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13:15:23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BJU-83602836000036616-281120170920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13:20:25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BJU-83402834000037073-282920170920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13:20:25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BJU-83402834000037073-283020170920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13:26:29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BJU-83602836000037841-286420170920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13:26:29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BJU-83602836000037841-286520170920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13:29:20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BJU-83402834000038180-287020170920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13:31:38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BJU-83602836000038710-289820170920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13:37:18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BJU-83402834000039011-294320170920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13:41:07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BJU-83402834000039766-297820170920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20-Sep-2017 13:48:30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17.7950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BJU-83402834000040996-302620170920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14:02:39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BJU-83602836000043499-318720170920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14:02:39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BJU-83602836000043499-318620170920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14:02:39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BJU-83602836000043499-318520170920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14:04:22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BJU-83402834000043653-318820170920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14:04:22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BJU-83402834000043653-319020170920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14:04:22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BJU-83402834000043653-318920170920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14:04:51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BJU-83602836000043726-319920170920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14:04:51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BJU-83602836000043726-319820170920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14:12:52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BJU-83602836000045181-328520170920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14:13:00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BJU-83402834000045067-328720170920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14:20:31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BJU-83402834000046210-333620170920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14:24:35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BJU-83402834000047082-334820170920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14:24:35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BJU-83402834000047082-334920170920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14:25:12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BJU-83402834000046362-336120170920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14:32:00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BJU-83402834000047551-339020170920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14:33:57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BJU-83402834000048288-340320170920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14:33:57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BJU-83402834000048288-340420170920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14:35:44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BJU-83402834000048498-342820170920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20-Sep-2017 14:38:02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BJU-83602836000049365-348420170920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14:38:02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BJU-83602836000049365-348320170920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14:43:30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BJU-83602836000050320-353120170920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14:54:34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BJU-83402834000051894-358420170920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14:59:22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BJU-83402834000053239-361720170920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15:00:03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BJU-83602836000053406-362120170920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15:03:42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BJU-83402834000054068-365820170920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15:07:33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BJU-83602836000054888-372220170920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15:07:33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BJU-83402834000054704-372320170920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15:09:11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17.7950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BJU-83602836000055043-373320170920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15:09:16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17.7950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BJU-83602836000055043-373420170920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15:13:48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BJU-83602836000055390-377720170920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15:19:07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BJU-83602836000057210-383620170920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15:24:26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BJU-83402834000058723-391820170920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15:24:26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BJU-83402834000058723-391720170920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15:27:55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BJU-83602836000059786-396720170920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15:27:55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BJU-83602836000059786-396920170920</w:t>
            </w:r>
          </w:p>
        </w:tc>
      </w:tr>
      <w:tr w:rsidR="000A66A5" w:rsidTr="000A66A5">
        <w:trPr>
          <w:trHeight w:val="26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20-Sep-2017 15:27:55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6A5" w:rsidRDefault="000A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BJU-83602836000059786-396820170920</w:t>
            </w:r>
          </w:p>
        </w:tc>
      </w:tr>
    </w:tbl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143128" w:rsidRPr="006A742D" w:rsidRDefault="00143128" w:rsidP="00C7399F">
      <w:pPr>
        <w:rPr>
          <w:lang w:val="en" w:eastAsia="en-GB"/>
        </w:rPr>
      </w:pPr>
    </w:p>
    <w:sectPr w:rsidR="00143128" w:rsidRPr="006A742D" w:rsidSect="00D2047F">
      <w:footerReference w:type="default" r:id="rId8"/>
      <w:footerReference w:type="first" r:id="rId9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074" w:rsidRDefault="00747074" w:rsidP="00F2487C">
      <w:r>
        <w:separator/>
      </w:r>
    </w:p>
  </w:endnote>
  <w:endnote w:type="continuationSeparator" w:id="0">
    <w:p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74" w:rsidRDefault="00747074" w:rsidP="006A742D">
    <w:pPr>
      <w:pStyle w:val="Footer"/>
      <w:tabs>
        <w:tab w:val="left" w:pos="1770"/>
      </w:tabs>
    </w:pPr>
    <w:r>
      <w:tab/>
    </w:r>
  </w:p>
  <w:p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074" w:rsidRDefault="00747074">
                          <w:pPr>
                            <w:pStyle w:val="MacPacTrailer"/>
                          </w:pPr>
                        </w:p>
                        <w:p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x7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B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" filled="f" stroked="f">
              <v:textbox inset="0,0,0,0">
                <w:txbxContent>
                  <w:p w:rsidR="00747074" w:rsidRDefault="00747074">
                    <w:pPr>
                      <w:pStyle w:val="MacPacTrailer"/>
                    </w:pP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74" w:rsidRDefault="00747074">
    <w:pPr>
      <w:pStyle w:val="Footer"/>
    </w:pPr>
    <w:r>
      <w:tab/>
    </w:r>
  </w:p>
  <w:p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074" w:rsidRDefault="00145678">
                          <w:pPr>
                            <w:pStyle w:val="MacPacTrailer"/>
                          </w:pPr>
                          <w:fldSimple w:instr=" DOCPROPERTY  docId ">
                            <w:r w:rsidR="00E64A1F">
                              <w:t>LON01A45305785</w:t>
                            </w:r>
                          </w:fldSimple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fldSimple w:instr=" DOCPROPERTY  docIncludeVersion ">
                            <w:r w:rsidR="00E64A1F">
                              <w:instrText>true</w:instrText>
                            </w:r>
                          </w:fldSimple>
                          <w:r w:rsidR="00747074">
                            <w:instrText xml:space="preserve"> = true "/</w:instrText>
                          </w:r>
                          <w:fldSimple w:instr=" DOCPROPERTY  docVersion ">
                            <w:r w:rsidR="00E64A1F">
                              <w:instrText>4</w:instrText>
                            </w:r>
                          </w:fldSimple>
                          <w:r w:rsidR="00747074">
                            <w:instrText>"</w:instrText>
                          </w:r>
                          <w:r w:rsidR="00747074">
                            <w:fldChar w:fldCharType="separate"/>
                          </w:r>
                          <w:r w:rsidR="00E64A1F">
                            <w:rPr>
                              <w:noProof/>
                            </w:rPr>
                            <w:t>/4</w:t>
                          </w:r>
                          <w:r w:rsidR="00747074">
                            <w:fldChar w:fldCharType="end"/>
                          </w:r>
                          <w:r w:rsidR="00747074">
                            <w:t xml:space="preserve">   </w:t>
                          </w:r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fldSimple w:instr=" DOCPROPERTY  docIncludeCliMat ">
                            <w:r w:rsidR="00E64A1F">
                              <w:instrText>true</w:instrText>
                            </w:r>
                          </w:fldSimple>
                          <w:r w:rsidR="00747074">
                            <w:instrText xml:space="preserve"> = true </w:instrText>
                          </w:r>
                          <w:fldSimple w:instr=" DOCPROPERTY  docCliMat ">
                            <w:r w:rsidR="00E64A1F">
                              <w:instrText>102868-0003</w:instrText>
                            </w:r>
                          </w:fldSimple>
                          <w:r w:rsidR="00747074">
                            <w:instrText xml:space="preserve">  </w:instrText>
                          </w:r>
                          <w:r w:rsidR="00747074">
                            <w:fldChar w:fldCharType="separate"/>
                          </w:r>
                          <w:r w:rsidR="00E64A1F">
                            <w:rPr>
                              <w:noProof/>
                            </w:rPr>
                            <w:t>102868-0003</w:t>
                          </w:r>
                          <w:r w:rsidR="00747074">
                            <w:fldChar w:fldCharType="end"/>
                          </w:r>
                        </w:p>
                        <w:p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txrw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AyiuTcL4KiAsyCKYi+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" filled="f" stroked="f">
              <v:textbox inset="0,0,0,0">
                <w:txbxContent>
                  <w:p w:rsidR="00747074" w:rsidRDefault="00145678">
                    <w:pPr>
                      <w:pStyle w:val="MacPacTrailer"/>
                    </w:pPr>
                    <w:fldSimple w:instr=" DOCPROPERTY  docId ">
                      <w:r w:rsidR="00E64A1F">
                        <w:t>LON01A45305785</w:t>
                      </w:r>
                    </w:fldSimple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Version ">
                      <w:r w:rsidR="00E64A1F">
                        <w:instrText>true</w:instrText>
                      </w:r>
                    </w:fldSimple>
                    <w:r w:rsidR="00747074">
                      <w:instrText xml:space="preserve"> = true "/</w:instrText>
                    </w:r>
                    <w:fldSimple w:instr=" DOCPROPERTY  docVersion ">
                      <w:r w:rsidR="00E64A1F">
                        <w:instrText>4</w:instrText>
                      </w:r>
                    </w:fldSimple>
                    <w:r w:rsidR="00747074">
                      <w:instrText>"</w:instrText>
                    </w:r>
                    <w:r w:rsidR="00747074">
                      <w:fldChar w:fldCharType="separate"/>
                    </w:r>
                    <w:r w:rsidR="00E64A1F">
                      <w:rPr>
                        <w:noProof/>
                      </w:rPr>
                      <w:t>/4</w:t>
                    </w:r>
                    <w:r w:rsidR="00747074">
                      <w:fldChar w:fldCharType="end"/>
                    </w:r>
                    <w:r w:rsidR="00747074">
                      <w:t xml:space="preserve">   </w:t>
                    </w:r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CliMat ">
                      <w:r w:rsidR="00E64A1F">
                        <w:instrText>true</w:instrText>
                      </w:r>
                    </w:fldSimple>
                    <w:r w:rsidR="00747074">
                      <w:instrText xml:space="preserve"> = true </w:instrText>
                    </w:r>
                    <w:fldSimple w:instr=" DOCPROPERTY  docCliMat ">
                      <w:r w:rsidR="00E64A1F">
                        <w:instrText>102868-0003</w:instrText>
                      </w:r>
                    </w:fldSimple>
                    <w:r w:rsidR="00747074">
                      <w:instrText xml:space="preserve">  </w:instrText>
                    </w:r>
                    <w:r w:rsidR="00747074">
                      <w:fldChar w:fldCharType="separate"/>
                    </w:r>
                    <w:r w:rsidR="00E64A1F">
                      <w:rPr>
                        <w:noProof/>
                      </w:rPr>
                      <w:t>102868-0003</w:t>
                    </w:r>
                    <w:r w:rsidR="00747074">
                      <w:fldChar w:fldCharType="end"/>
                    </w: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074" w:rsidRDefault="00747074" w:rsidP="00F2487C">
      <w:r>
        <w:separator/>
      </w:r>
    </w:p>
  </w:footnote>
  <w:footnote w:type="continuationSeparator" w:id="0">
    <w:p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6A46"/>
    <w:rsid w:val="0003315D"/>
    <w:rsid w:val="000545C5"/>
    <w:rsid w:val="00057476"/>
    <w:rsid w:val="00066ABF"/>
    <w:rsid w:val="00075FA7"/>
    <w:rsid w:val="0007685A"/>
    <w:rsid w:val="000A633D"/>
    <w:rsid w:val="000A66A5"/>
    <w:rsid w:val="000F1286"/>
    <w:rsid w:val="001211C1"/>
    <w:rsid w:val="00125159"/>
    <w:rsid w:val="001400DC"/>
    <w:rsid w:val="00143128"/>
    <w:rsid w:val="00145678"/>
    <w:rsid w:val="0016041C"/>
    <w:rsid w:val="00160B9C"/>
    <w:rsid w:val="00163D46"/>
    <w:rsid w:val="00166162"/>
    <w:rsid w:val="00196C32"/>
    <w:rsid w:val="001A7A9E"/>
    <w:rsid w:val="001B66EA"/>
    <w:rsid w:val="001B69FC"/>
    <w:rsid w:val="001B77D1"/>
    <w:rsid w:val="001C0A62"/>
    <w:rsid w:val="001D035E"/>
    <w:rsid w:val="001D26F8"/>
    <w:rsid w:val="001F4217"/>
    <w:rsid w:val="001F4DDA"/>
    <w:rsid w:val="001F63C4"/>
    <w:rsid w:val="00212CDD"/>
    <w:rsid w:val="00214CC5"/>
    <w:rsid w:val="00275047"/>
    <w:rsid w:val="00287948"/>
    <w:rsid w:val="00292622"/>
    <w:rsid w:val="00292D4F"/>
    <w:rsid w:val="002A7D56"/>
    <w:rsid w:val="002D3BEB"/>
    <w:rsid w:val="002E5C48"/>
    <w:rsid w:val="00301DE5"/>
    <w:rsid w:val="00310C65"/>
    <w:rsid w:val="0034164C"/>
    <w:rsid w:val="00356DC4"/>
    <w:rsid w:val="0036549B"/>
    <w:rsid w:val="0038178E"/>
    <w:rsid w:val="00387FE9"/>
    <w:rsid w:val="003937B9"/>
    <w:rsid w:val="003A3488"/>
    <w:rsid w:val="003B6890"/>
    <w:rsid w:val="003E0113"/>
    <w:rsid w:val="003E3C75"/>
    <w:rsid w:val="0040353C"/>
    <w:rsid w:val="004118C9"/>
    <w:rsid w:val="00411E5B"/>
    <w:rsid w:val="004331B1"/>
    <w:rsid w:val="00435821"/>
    <w:rsid w:val="00436553"/>
    <w:rsid w:val="00436D95"/>
    <w:rsid w:val="0044649B"/>
    <w:rsid w:val="004633C0"/>
    <w:rsid w:val="00467A5B"/>
    <w:rsid w:val="00475652"/>
    <w:rsid w:val="004B11E2"/>
    <w:rsid w:val="004C670F"/>
    <w:rsid w:val="004E33A5"/>
    <w:rsid w:val="004E371D"/>
    <w:rsid w:val="004E4A66"/>
    <w:rsid w:val="004E6B4E"/>
    <w:rsid w:val="00515B74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67D6"/>
    <w:rsid w:val="00664011"/>
    <w:rsid w:val="006A17F0"/>
    <w:rsid w:val="006A72C7"/>
    <w:rsid w:val="006A742D"/>
    <w:rsid w:val="006E6270"/>
    <w:rsid w:val="007311C1"/>
    <w:rsid w:val="00735299"/>
    <w:rsid w:val="00747074"/>
    <w:rsid w:val="00751E21"/>
    <w:rsid w:val="00770307"/>
    <w:rsid w:val="00780E8C"/>
    <w:rsid w:val="00787355"/>
    <w:rsid w:val="00787498"/>
    <w:rsid w:val="00790104"/>
    <w:rsid w:val="007A4920"/>
    <w:rsid w:val="007C325B"/>
    <w:rsid w:val="007F4BAD"/>
    <w:rsid w:val="008172BD"/>
    <w:rsid w:val="00856DCF"/>
    <w:rsid w:val="008751F1"/>
    <w:rsid w:val="0088714E"/>
    <w:rsid w:val="008A55F1"/>
    <w:rsid w:val="008A79E8"/>
    <w:rsid w:val="008C35C7"/>
    <w:rsid w:val="008E2F4C"/>
    <w:rsid w:val="008F7985"/>
    <w:rsid w:val="00926C57"/>
    <w:rsid w:val="00953526"/>
    <w:rsid w:val="00976839"/>
    <w:rsid w:val="00977DFD"/>
    <w:rsid w:val="00982C17"/>
    <w:rsid w:val="009A4370"/>
    <w:rsid w:val="009E24BD"/>
    <w:rsid w:val="009F02EE"/>
    <w:rsid w:val="00A00506"/>
    <w:rsid w:val="00A232CE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9137A"/>
    <w:rsid w:val="00B96226"/>
    <w:rsid w:val="00BA2CD7"/>
    <w:rsid w:val="00BA7923"/>
    <w:rsid w:val="00BB7DA5"/>
    <w:rsid w:val="00C14073"/>
    <w:rsid w:val="00C31BB5"/>
    <w:rsid w:val="00C43A96"/>
    <w:rsid w:val="00C4656D"/>
    <w:rsid w:val="00C50C9E"/>
    <w:rsid w:val="00C55072"/>
    <w:rsid w:val="00C5574A"/>
    <w:rsid w:val="00C7399F"/>
    <w:rsid w:val="00C74405"/>
    <w:rsid w:val="00C7479F"/>
    <w:rsid w:val="00C80CA8"/>
    <w:rsid w:val="00CD5C90"/>
    <w:rsid w:val="00CE1E62"/>
    <w:rsid w:val="00D2047F"/>
    <w:rsid w:val="00D6137F"/>
    <w:rsid w:val="00D64462"/>
    <w:rsid w:val="00D647F7"/>
    <w:rsid w:val="00D8133B"/>
    <w:rsid w:val="00D91F67"/>
    <w:rsid w:val="00D9554E"/>
    <w:rsid w:val="00DB1A0A"/>
    <w:rsid w:val="00DB4F95"/>
    <w:rsid w:val="00DC2FB3"/>
    <w:rsid w:val="00DC4C99"/>
    <w:rsid w:val="00DE2A8E"/>
    <w:rsid w:val="00DE4A7D"/>
    <w:rsid w:val="00E32465"/>
    <w:rsid w:val="00E47EB5"/>
    <w:rsid w:val="00E57021"/>
    <w:rsid w:val="00E61773"/>
    <w:rsid w:val="00E64A1F"/>
    <w:rsid w:val="00E80E79"/>
    <w:rsid w:val="00E849C0"/>
    <w:rsid w:val="00E87BD1"/>
    <w:rsid w:val="00EA4746"/>
    <w:rsid w:val="00EB0992"/>
    <w:rsid w:val="00EB72A2"/>
    <w:rsid w:val="00EE7C33"/>
    <w:rsid w:val="00EF05BA"/>
    <w:rsid w:val="00F01816"/>
    <w:rsid w:val="00F05223"/>
    <w:rsid w:val="00F14298"/>
    <w:rsid w:val="00F2487C"/>
    <w:rsid w:val="00F635F4"/>
    <w:rsid w:val="00F8534F"/>
    <w:rsid w:val="00F917DB"/>
    <w:rsid w:val="00FA03EA"/>
    <w:rsid w:val="00FB21B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00">
    <w:name w:val="xl500"/>
    <w:basedOn w:val="Normal"/>
    <w:rsid w:val="00780E8C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502">
    <w:name w:val="xl502"/>
    <w:basedOn w:val="Normal"/>
    <w:rsid w:val="0078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503">
    <w:name w:val="xl503"/>
    <w:basedOn w:val="Normal"/>
    <w:rsid w:val="0078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4">
    <w:name w:val="xl504"/>
    <w:basedOn w:val="Normal"/>
    <w:rsid w:val="0078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505">
    <w:name w:val="xl505"/>
    <w:basedOn w:val="Normal"/>
    <w:rsid w:val="00780E8C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506">
    <w:name w:val="xl506"/>
    <w:basedOn w:val="Normal"/>
    <w:rsid w:val="0078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7">
    <w:name w:val="xl507"/>
    <w:basedOn w:val="Normal"/>
    <w:rsid w:val="0078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8">
    <w:name w:val="xl508"/>
    <w:basedOn w:val="Normal"/>
    <w:rsid w:val="0078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9">
    <w:name w:val="xl509"/>
    <w:basedOn w:val="Normal"/>
    <w:rsid w:val="0078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10">
    <w:name w:val="xl510"/>
    <w:basedOn w:val="Normal"/>
    <w:rsid w:val="0078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11">
    <w:name w:val="xl511"/>
    <w:basedOn w:val="Normal"/>
    <w:rsid w:val="0078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12">
    <w:name w:val="xl512"/>
    <w:basedOn w:val="Normal"/>
    <w:rsid w:val="0078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745D-63E2-4CD8-A900-38C0D49A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Blank_A4_Portrait.dotm</Template>
  <TotalTime>13</TotalTime>
  <Pages>14</Pages>
  <Words>1956</Words>
  <Characters>21188</Characters>
  <Application>Microsoft Office Word</Application>
  <DocSecurity>0</DocSecurity>
  <Lines>176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Reed Elsevier</cp:lastModifiedBy>
  <cp:revision>9</cp:revision>
  <cp:lastPrinted>2017-09-20T16:16:00Z</cp:lastPrinted>
  <dcterms:created xsi:type="dcterms:W3CDTF">2017-09-20T15:03:00Z</dcterms:created>
  <dcterms:modified xsi:type="dcterms:W3CDTF">2017-09-20T16:19:00Z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AdHocReviewCycleID">
    <vt:i4>1680082910</vt:i4>
  </property>
  <property fmtid="{D5CDD505-2E9C-101B-9397-08002B2CF9AE}" pid="8" name="_NewReviewCycle">
    <vt:lpwstr/>
  </property>
  <property fmtid="{D5CDD505-2E9C-101B-9397-08002B2CF9AE}" pid="9" name="_EmailSubject">
    <vt:lpwstr>Document Formatting</vt:lpwstr>
  </property>
  <property fmtid="{D5CDD505-2E9C-101B-9397-08002B2CF9AE}" pid="10" name="_AuthorEmail">
    <vt:lpwstr>rns@lseg.com</vt:lpwstr>
  </property>
  <property fmtid="{D5CDD505-2E9C-101B-9397-08002B2CF9AE}" pid="11" name="_AuthorEmailDisplayName">
    <vt:lpwstr>RNS Mailbox</vt:lpwstr>
  </property>
  <property fmtid="{D5CDD505-2E9C-101B-9397-08002B2CF9AE}" pid="12" name="_ReviewingToolsShownOnce">
    <vt:lpwstr/>
  </property>
</Properties>
</file>