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7A2F5D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</w:t>
      </w:r>
      <w:r w:rsidR="00790104">
        <w:rPr>
          <w:sz w:val="22"/>
          <w:szCs w:val="22"/>
          <w:lang w:val="en"/>
        </w:rPr>
        <w:t xml:space="preserve"> </w:t>
      </w:r>
      <w:r w:rsidR="00436553">
        <w:rPr>
          <w:sz w:val="22"/>
          <w:szCs w:val="22"/>
          <w:lang w:val="en"/>
        </w:rPr>
        <w:t>September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2716DD" w:rsidRPr="002716DD">
        <w:rPr>
          <w:sz w:val="22"/>
          <w:szCs w:val="22"/>
          <w:lang w:val="en"/>
        </w:rPr>
        <w:t>52,500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F616B6" w:rsidRPr="00F616B6">
        <w:rPr>
          <w:sz w:val="22"/>
          <w:szCs w:val="22"/>
          <w:lang w:val="en"/>
        </w:rPr>
        <w:t>1695.3651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F616B6" w:rsidRPr="00F616B6">
        <w:rPr>
          <w:sz w:val="22"/>
          <w:szCs w:val="22"/>
          <w:lang w:val="en"/>
        </w:rPr>
        <w:t>78,951,139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F616B6" w:rsidRPr="00F616B6">
        <w:rPr>
          <w:sz w:val="22"/>
          <w:szCs w:val="22"/>
          <w:lang w:val="en"/>
        </w:rPr>
        <w:t>1,066,947,534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F616B6" w:rsidRPr="00F616B6">
        <w:rPr>
          <w:sz w:val="22"/>
          <w:szCs w:val="22"/>
          <w:lang w:val="en"/>
        </w:rPr>
        <w:t>19,535,852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F616B6" w:rsidRPr="00F616B6">
        <w:rPr>
          <w:sz w:val="22"/>
          <w:szCs w:val="22"/>
          <w:lang w:val="en"/>
        </w:rPr>
        <w:t>46,800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F616B6">
        <w:rPr>
          <w:sz w:val="22"/>
          <w:szCs w:val="22"/>
          <w:lang w:val="en"/>
        </w:rPr>
        <w:t>17.7728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F616B6" w:rsidRPr="00F616B6">
        <w:rPr>
          <w:sz w:val="22"/>
          <w:szCs w:val="22"/>
          <w:lang w:val="en"/>
        </w:rPr>
        <w:t>71,367,398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F616B6" w:rsidRPr="00F616B6">
        <w:rPr>
          <w:sz w:val="22"/>
          <w:szCs w:val="22"/>
          <w:lang w:val="en"/>
        </w:rPr>
        <w:t>950,184,494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F616B6" w:rsidRPr="00F616B6">
        <w:rPr>
          <w:sz w:val="22"/>
          <w:szCs w:val="22"/>
          <w:lang w:val="en"/>
        </w:rPr>
        <w:t>18,163,020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1"/>
        <w:gridCol w:w="1914"/>
      </w:tblGrid>
      <w:tr w:rsidR="003E0113" w:rsidRPr="00D647F7" w:rsidTr="007A2F5D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151" w:type="pct"/>
          </w:tcPr>
          <w:p w:rsidR="003E0113" w:rsidRPr="00E61773" w:rsidRDefault="007A2F5D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7A2F5D">
              <w:rPr>
                <w:rFonts w:ascii="Arial" w:hAnsi="Arial" w:cs="Arial"/>
                <w:sz w:val="22"/>
                <w:szCs w:val="22"/>
              </w:rPr>
              <w:t>1 September 2017</w:t>
            </w:r>
          </w:p>
        </w:tc>
      </w:tr>
      <w:tr w:rsidR="003E0113" w:rsidRPr="00D647F7" w:rsidTr="007A2F5D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E87BD1" w:rsidRDefault="00F616B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616B6">
              <w:rPr>
                <w:rFonts w:ascii="Arial" w:hAnsi="Arial" w:cs="Arial"/>
                <w:sz w:val="22"/>
                <w:szCs w:val="22"/>
              </w:rPr>
              <w:t>52,500</w:t>
            </w:r>
          </w:p>
        </w:tc>
      </w:tr>
      <w:tr w:rsidR="003E0113" w:rsidRPr="00D647F7" w:rsidTr="007A2F5D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3E0113" w:rsidRDefault="00F616B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616B6">
              <w:rPr>
                <w:rFonts w:ascii="Arial" w:hAnsi="Arial" w:cs="Arial"/>
                <w:sz w:val="22"/>
                <w:szCs w:val="22"/>
              </w:rPr>
              <w:t>1695.3651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2240"/>
        <w:gridCol w:w="1299"/>
        <w:gridCol w:w="1320"/>
        <w:gridCol w:w="1340"/>
        <w:gridCol w:w="2727"/>
      </w:tblGrid>
      <w:tr w:rsidR="000441A2" w:rsidTr="000441A2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Date and Time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Platform Code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reference number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07:03:09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84202842000001064-E0WkQdIEZZB820170901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07:06:31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84402844000001305-E0WkQdIEZbCj20170901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07:07:41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84402844000001686-E0WkQdIEZc8920170901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07:17:43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84202842000003118-E0WkQdIEZjL520170901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01-Sep-2017 07:19:48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84402844000003355-E0WkQdIEZlOH20170901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07:19:49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84402844000003355-E0WkQdIEZlOP20170901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07:24:11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84402844000003677-E0WkQdIEZoqJ20170901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07:24:23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84202842000003844-E0WkQdIEZpDJ20170901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07:31:03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84202842000004509-E0WkQdIEZufe20170901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07:33:30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84402844000004760-E0WkQdIEZwJj20170901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07:34:40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84402844000005069-E0WkQdIEZxIq20170901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07:35:25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84202842000005027-E0WkQdIEZxp320170901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07:37:08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84402844000005247-E0WkQdIEZysT20170901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07:39:27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84202842000005556-E0WkQdIEa0H520170901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07:44:24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84202842000006149-E0WkQdIEa3RT20170901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07:44:24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84202842000006149-E0WkQdIEa3RV20170901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07:47:52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84402844000006545-E0WkQdIEa5Sf20170901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07:48:00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84402844000006545-E0WkQdIEa5Vv20170901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07:51:51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84402844000006925-E0WkQdIEa83l20170901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07:54:45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84402844000007168-E0WkQdIEa8yi20170901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08:02:45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84202842000007929-E0WkQdIEaE4020170901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08:06:04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84202842000008261-E0WkQdIEaGez20170901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08:06:04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84202842000008261-E0WkQdIEaGf120170901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08:07:45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84202842000008452-E0WkQdIEaHu020170901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08:12:45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84202842000008928-E0WkQdIEaLuw20170901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08:26:02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84202842000010164-E0WkQdIEaTEp20170901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08:26:02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84202842000010165-E0WkQdIEaTEr20170901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08:32:10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84202842000011222-E0WkQdIEaWcu20170901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08:32:47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84202842000011303-E0WkQdIEaX1D20170901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08:34:27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84402844000011453-E0WkQdIEaXvE20170901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08:44:08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84202842000012399-E0WkQdIEacuj20170901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08:44:08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84402844000012383-E0WkQdIEacud20170901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08:46:08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84202842000012580-E0WkQdIEadlD20170901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01-Sep-2017 08:48:10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84402844000012808-E0WkQdIEaf4q20170901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08:48:10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84402844000012808-E0WkQdIEaf4s20170901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08:59:24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84402844000013862-E0WkQdIEalhM20170901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09:01:02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84402844000014001-E0WkQdIEan0L20170901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09:06:08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84402844000014583-E0WkQdIEapy620170901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09:22:11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84402844000016315-E0WkQdIEaxrs20170901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09:26:37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84202842000016995-E0WkQdIEazf220170901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09:26:37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84202842000016995-E0WkQdIEazf020170901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09:27:24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84402844000016923-E0WkQdIEb0DF20170901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09:37:16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84402844000018355-E0WkQdIEb5Sr20170901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09:39:03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84402844000017680-E0WkQdIEb5zK20170901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09:40:39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84202842000018810-E0WkQdIEb6Vy20170901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09:52:12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84402844000020036-E0WkQdIEbCBt20170901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09:52:12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84402844000020036-E0WkQdIEbCBv20170901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09:53:32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84402844000019163-E0WkQdIEbChZ20170901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10:15:12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84202842000022766-E0WkQdIEbNIB20170901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10:24:35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84202842000023682-E0WkQdIEbRKM20170901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10:31:52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84202842000024296-E0WkQdIEbTz220170901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10:31:52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84202842000024584-E0WkQdIEbTzA20170901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10:40:39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84402844000025918-E0WkQdIEbXor20170901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10:40:39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84402844000025918-E0WkQdIEbXop20170901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10:41:15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84402844000025983-E0WkQdIEbY8A20170901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10:51:36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84202842000026296-E0WkQdIEbdH020170901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11:02:55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84202842000030116-E0WkQdIEbinM20170901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11:04:45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84202842000030341-E0WkQdIEbk1x20170901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11:04:45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84202842000030341-E0WkQdIEbk1v20170901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11:04:45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84202842000030341-E0WkQdIEbk1z20170901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11:04:45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84202842000030341-E0WkQdIEbk1t20170901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11:17:52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84202842000031819-E0WkQdIEbpWQ20170901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01-Sep-2017 11:17:52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84202842000031819-E0WkQdIEbpWS20170901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11:38:30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84402844000033910-E0WkQdIEbxdt20170901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11:38:30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84202842000034043-E0WkQdIEbxdp20170901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11:46:30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84202842000034311-E0WkQdIEc2RZ20170901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11:46:30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84202842000034853-E0WkQdIEc2Ro20170901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11:58:45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84402844000036246-E0WkQdIEc87620170901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11:58:45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84402844000036306-E0WkQdIEc87420170901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12:01:20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84202842000036549-E0WkQdIEc8xK20170901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12:05:12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84202842000036925-E0WkQdIEcAKy20170901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12:30:01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84402844000039925-E0WkQdIEcMll20170901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12:33:03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84402844000040633-E0WkQdIEcTFB20170901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12:33:03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84402844000040633-E0WkQdIEcTF920170901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12:33:50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84402844000040623-E0WkQdIEcU8y20170901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12:34:36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84202842000040844-E0WkQdIEcV9e20170901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12:34:36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84202842000040844-E0WkQdIEcV9i20170901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12:34:36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84202842000040844-E0WkQdIEcV9g20170901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12:40:30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84402844000041680-E0WkQdIEcbhX20170901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12:40:37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84202842000041747-E0WkQdIEccI520170901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12:44:41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84202842000041827-E0WkQdIEchQT20170901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12:48:47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84402844000042316-E0WkQdIEclYE20170901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12:56:05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84202842000043559-E0WkQdIEcsP220170901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13:13:07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84202842000046901-E0WkQdIEd4Sy20170901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13:13:07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84402844000046686-E0WkQdIEd4Sw20170901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13:15:53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84402844000046992-E0WkQdIEd6Vj20170901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13:19:04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84402844000047394-E0WkQdIEd8cG20170901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13:20:06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84402844000047851-E0WkQdIEd9Dd20170901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13:29:45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84402844000049565-E0WkQdIEdFZs20170901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13:29:45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84402844000049565-E0WkQdIEdFZq20170901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13:38:11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84202842000051218-E0WkQdIEdPCu20170901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01-Sep-2017 13:42:25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84402844000051825-E0WkQdIEdTAP20170901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13:42:25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84402844000051825-E0WkQdIEdTAR20170901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13:45:19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84202842000051397-E0WkQdIEdVC520170901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13:46:20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84402844000052704-E0WkQdIEdVzO20170901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13:49:10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84202842000053071-E0WkQdIEdYVR20170901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13:50:09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84202842000053864-E0WkQdIEdZdT20170901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13:53:47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84202842000054466-E0WkQdIEdcle20170901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13:53:47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84202842000054466-E0WkQdIEdclT20170901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13:56:15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84402844000055590-E0WkQdIEdfAz20170901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14:01:52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84402844000056898-E0WkQdIEdlJw20170901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14:05:31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84202842000057875-E0WkQdIEdp7b20170901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14:15:04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84402844000060172-E0WkQdIEdx9p20170901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14:16:48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84402844000060523-E0WkQdIEdyeJ20170901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14:18:14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84202842000060799-E0WkQdIEdzfv20170901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14:23:16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84402844000061574-E0WkQdIEe3PE20170901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14:25:44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84402844000061889-E0WkQdIEe5GD20170901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14:32:16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84402844000062656-E0WkQdIEeANf20170901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14:36:21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84402844000063632-E0WkQdIEeDHb20170901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14:38:10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84202842000064783-E0WkQdIEeEcH20170901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14:41:52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84202842000065944-E0WkQdIEeHrN20170901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14:55:11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84402844000068867-E0WkQdIEeRAc20170901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14:55:11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84402844000068867-E0WkQdIEeRAe20170901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14:56:52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84202842000069150-E0WkQdIEeSKS20170901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14:58:26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84402844000069717-E0WkQdIEeTXW20170901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15:02:55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84202842000070832-E0WkQdIEeXLu20170901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15:02:55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84202842000070832-E0WkQdIEeXM020170901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15:02:55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84202842000070832-E0WkQdIEeXLy20170901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15:02:55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84202842000070832-E0WkQdIEeXLw20170901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15:02:57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84402844000070852-E0WkQdIEeXOm20170901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01-Sep-2017 15:09:03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84402844000072568-E0WkQdIEebV920170901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15:09:03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84402844000072568-E0WkQdIEebV720170901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15:12:54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84402844000073705-E0WkQdIEeeKc20170901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15:12:54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84402844000073705-E0WkQdIEeeKe20170901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15:12:58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84402844000073725-E0WkQdIEeeM320170901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15:22:12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84402844000076068-E0WkQdIEekp920170901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15:22:24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84402844000076068-E0WkQdIEeksv20170901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15:24:21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84202842000076889-E0WkQdIEemS320170901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15:24:37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84402844000076961-E0WkQdIEemYJ20170901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15:24:43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84402844000076993-E0WkQdIEembJ20170901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15:25:02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84402844000076993-E0WkQdIEemnr20170901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15:26:18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XLON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84402844000077579-E0WkQdIEeo2620170901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  <w:bookmarkStart w:id="0" w:name="_GoBack"/>
      <w:bookmarkEnd w:id="0"/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1"/>
        <w:gridCol w:w="1914"/>
      </w:tblGrid>
      <w:tr w:rsidR="003E0113" w:rsidRPr="00D647F7" w:rsidTr="007A2F5D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151" w:type="pct"/>
          </w:tcPr>
          <w:p w:rsidR="003E0113" w:rsidRPr="00E61773" w:rsidRDefault="007A2F5D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7A2F5D">
              <w:rPr>
                <w:rFonts w:ascii="Arial" w:hAnsi="Arial" w:cs="Arial"/>
                <w:sz w:val="22"/>
                <w:szCs w:val="22"/>
              </w:rPr>
              <w:t>1 September 2017</w:t>
            </w:r>
          </w:p>
        </w:tc>
      </w:tr>
      <w:tr w:rsidR="003E0113" w:rsidRPr="00D647F7" w:rsidTr="007A2F5D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E87BD1" w:rsidRDefault="00F616B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616B6">
              <w:rPr>
                <w:rFonts w:ascii="Arial" w:hAnsi="Arial" w:cs="Arial"/>
                <w:sz w:val="22"/>
                <w:szCs w:val="22"/>
              </w:rPr>
              <w:t>46,800</w:t>
            </w:r>
          </w:p>
        </w:tc>
      </w:tr>
      <w:tr w:rsidR="003E0113" w:rsidRPr="00D647F7" w:rsidTr="007A2F5D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E87BD1" w:rsidRDefault="00F616B6" w:rsidP="004E3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17.7728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2240"/>
        <w:gridCol w:w="1157"/>
        <w:gridCol w:w="1320"/>
        <w:gridCol w:w="1340"/>
        <w:gridCol w:w="2727"/>
      </w:tblGrid>
      <w:tr w:rsidR="000441A2" w:rsidTr="000441A2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Date and Time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Platform Code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reference number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A2" w:rsidRDefault="000441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07:07:33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BJB-83602836000002296-7220170901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07:07:53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BJB-83402834000002362-7820170901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07:18:11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BJB-83402834000003625-22220170901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07:19:28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BJB-83402834000003751-25120170901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07:19:28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BJB-83402834000003751-25220170901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01-Sep-2017 07:21:17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BJB-83402834000003929-27120170901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07:21:17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BJB-83402834000003929-27220170901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07:25:13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BJB-83602836000004231-31320170901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07:32:20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BJB-83402834000004804-39220170901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07:33:05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BJB-83602836000004943-40220170901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07:33:05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BJB-83602836000004943-40320170901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07:33:05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BJB-83602836000004943-40420170901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07:33:16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BJB-83402834000004953-40620170901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07:33:24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BJB-83402834000004953-40720170901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07:36:35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BJB-83402834000005302-42620170901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07:42:07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BJB-83602836000005750-46320170901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07:45:06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BJB-83602836000006027-58520170901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07:50:04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BJB-83402834000006498-63520170901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08:04:52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BJB-83602836000007736-72620170901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08:06:40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BJB-83402834000007936-73020170901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08:09:23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BJB-83602836000008008-74820170901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08:13:56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BJB-83402834000008437-78420170901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08:20:49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BJB-83602836000009008-84620170901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08:20:49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BJB-83602836000009008-84520170901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08:20:49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BJB-83602836000009008-84720170901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08:30:32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BJB-83602836000010366-92420170901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08:30:32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BJB-83602836000010366-92520170901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08:36:53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BJB-83602836000010807-94620170901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08:36:53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BJB-83602836000010821-94820170901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08:43:40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BJB-83402834000011364-99620170901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08:55:05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BJB-83602836000012329-108720170901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08:57:03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BJB-83402834000012454-109820170901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08:57:03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BJB-83402834000012454-109720170901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09:00:20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BJB-83402834000012557-111320170901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01-Sep-2017 09:04:20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BJB-83402834000012837-113720170901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09:19:40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BJB-83402834000014536-125420170901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09:28:32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BJB-83602836000015193-138620170901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09:40:39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BJB-83602836000016344-148120170901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09:41:36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BJB-83602836000016402-150020170901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09:41:52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BJB-83402834000016381-150320170901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09:45:04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BJB-83402834000016515-154420170901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10:02:56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BJB-83602836000018358-170020170901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10:13:03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BJB-83602836000018829-173120170901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10:15:12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BJB-83602836000019148-175620170901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10:27:11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BJB-83402834000019969-182020170901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10:27:11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BJB-83402834000019969-182120170901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10:34:37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BJB-83602836000020362-183420170901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10:38:27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BJB-83402834000020525-185820170901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10:51:47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BJB-83602836000021506-191420170901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11:03:37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BJB-83402834000022591-196620170901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11:06:02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BJB-83602836000022714-198820170901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11:20:35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BJB-83602836000023677-203520170901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11:31:12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BJB-83602836000024198-205420170901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11:35:36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BJB-83402834000024472-206620170901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11:43:13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BJB-83602836000025119-211820170901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11:44:37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BJB-83602836000024873-212220170901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11:52:08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BJB-83602836000025732-213220170901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11:54:10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BJB-83602836000025781-214420170901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12:03:23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BJB-83402834000026382-225420170901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12:03:23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BJB-83402834000026382-225320170901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12:05:03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BJB-83402834000026490-226220170901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12:05:03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BJB-83402834000026490-226320170901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12:19:15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BJB-83402834000027326-230520170901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01-Sep-2017 12:30:01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BJB-83402834000028218-238420170901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12:33:45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BJB-83602836000028842-242520170901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12:33:45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BJB-83602836000028842-242620170901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12:38:27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BJB-83602836000028956-245220170901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12:38:30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BJB-83602836000028956-245320170901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12:40:55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BJB-83402834000029498-253420170901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12:42:58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BJB-83402834000029752-257420170901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12:50:33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BJB-83602836000030460-262620170901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12:50:44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BJB-83602836000030460-262720170901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12:56:07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BJB-83602836000030915-268120170901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12:56:21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BJB-83602836000030915-268220170901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13:17:53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BJB-83602836000033284-275620170901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13:20:25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BJB-83602836000033451-276120170901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13:24:47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BJB-83602836000033995-277220170901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13:27:14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BJB-83402834000033416-278020170901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13:36:18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BJB-83602836000035319-292420170901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13:38:17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BJB-83602836000035588-294620170901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13:38:17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BJB-83602836000035588-294520170901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13:38:37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BJB-83402834000035500-295020170901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13:40:18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BJB-83602836000035718-295920170901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13:47:04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BJB-83602836000036859-304120170901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13:51:40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BJB-83402834000037413-310820170901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13:55:48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BJB-83402834000038291-317020170901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13:58:29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BJB-83602836000038787-319820170901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14:04:33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BJB-83602836000039696-326420170901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14:15:39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BJB-83402834000041235-346020170901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14:15:39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BJB-83402834000041235-346220170901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14:15:39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BJB-83402834000041235-346120170901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14:16:48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BJB-83402834000041416-347520170901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01-Sep-2017 14:23:16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BJB-83602836000042529-355120170901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14:25:20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BJB-83402834000042687-357220170901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14:26:09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BJB-83602836000043010-358420170901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14:29:54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BJB-83402834000043317-362420170901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14:37:12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BJB-83602836000043951-369120170901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14:40:13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BJB-83402834000044644-371120170901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14:43:52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BJB-83402834000045471-380520170901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14:45:00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BJB-83402834000045668-382620170901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14:57:30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BJB-83602836000047366-389820170901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14:57:46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BJB-83602836000047731-391620170901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15:01:12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BJB-83402834000048010-393920170901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15:01:12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BJB-83402834000048010-394020170901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15:03:26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BJB-83402834000048590-398720170901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15:08:31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BJB-83602836000048868-407420170901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15:08:31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BJB-83602836000048868-407320170901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15:15:08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BJB-83602836000050727-419520170901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15:20:51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BJB-83602836000051919-426520170901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15:21:02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BJB-83402834000052165-427020170901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15:23:37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BJB-83602836000052584-429420170901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15:23:37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BJB-83402834000052576-428720170901</w:t>
            </w:r>
          </w:p>
        </w:tc>
      </w:tr>
      <w:tr w:rsidR="000441A2" w:rsidTr="000441A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01-Sep-2017 15:23:37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XAMS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A2" w:rsidRDefault="00044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BJB-83602836000052583-429320170901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74" w:rsidRDefault="00747074" w:rsidP="00F2487C">
      <w:r>
        <w:separator/>
      </w:r>
    </w:p>
  </w:endnote>
  <w:endnote w:type="continuationSeparator" w:id="0">
    <w:p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 w:rsidP="006A742D">
    <w:pPr>
      <w:pStyle w:val="Footer"/>
      <w:tabs>
        <w:tab w:val="left" w:pos="1770"/>
      </w:tabs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47074">
                          <w:pPr>
                            <w:pStyle w:val="MacPacTrailer"/>
                          </w:pP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>
    <w:pPr>
      <w:pStyle w:val="Footer"/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0441A2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47074">
                            <w:t>LON01A45305785</w:t>
                          </w:r>
                          <w:r>
                            <w:fldChar w:fldCharType="end"/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47074">
                            <w:instrText>true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47074">
                            <w:instrText>4</w:instrText>
                          </w:r>
                          <w:r>
                            <w:fldChar w:fldCharType="end"/>
                          </w:r>
                          <w:r w:rsidR="00747074">
                            <w:instrText>"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/4</w:t>
                          </w:r>
                          <w:r w:rsidR="00747074">
                            <w:fldChar w:fldCharType="end"/>
                          </w:r>
                          <w:r w:rsidR="00747074">
                            <w:t xml:space="preserve">   </w:t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47074">
                            <w:instrText>true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47074">
                            <w:instrText>102868-0003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 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102868-0003</w:t>
                          </w:r>
                          <w:r w:rsidR="00747074">
                            <w:fldChar w:fldCharType="end"/>
                          </w: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0441A2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747074">
                      <w:t>LON01A45305785</w:t>
                    </w:r>
                    <w:r>
                      <w:fldChar w:fldCharType="end"/>
                    </w:r>
                    <w:r w:rsidR="00747074">
                      <w:fldChar w:fldCharType="begin"/>
                    </w:r>
                    <w:r w:rsidR="00747074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747074">
                      <w:instrText>true</w:instrText>
                    </w:r>
                    <w:r>
                      <w:fldChar w:fldCharType="end"/>
                    </w:r>
                    <w:r w:rsidR="00747074"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747074">
                      <w:instrText>4</w:instrText>
                    </w:r>
                    <w:r>
                      <w:fldChar w:fldCharType="end"/>
                    </w:r>
                    <w:r w:rsidR="00747074">
                      <w:instrText>"</w:instrText>
                    </w:r>
                    <w:r w:rsidR="00747074">
                      <w:fldChar w:fldCharType="separate"/>
                    </w:r>
                    <w:r w:rsidR="00747074">
                      <w:rPr>
                        <w:noProof/>
                      </w:rPr>
                      <w:t>/4</w:t>
                    </w:r>
                    <w:r w:rsidR="00747074">
                      <w:fldChar w:fldCharType="end"/>
                    </w:r>
                    <w:r w:rsidR="00747074">
                      <w:t xml:space="preserve">   </w:t>
                    </w:r>
                    <w:r w:rsidR="00747074">
                      <w:fldChar w:fldCharType="begin"/>
                    </w:r>
                    <w:r w:rsidR="00747074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747074">
                      <w:instrText>true</w:instrText>
                    </w:r>
                    <w:r>
                      <w:fldChar w:fldCharType="end"/>
                    </w:r>
                    <w:r w:rsidR="00747074"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747074">
                      <w:instrText>102868-0003</w:instrText>
                    </w:r>
                    <w:r>
                      <w:fldChar w:fldCharType="end"/>
                    </w:r>
                    <w:r w:rsidR="00747074">
                      <w:instrText xml:space="preserve">  </w:instrText>
                    </w:r>
                    <w:r w:rsidR="00747074">
                      <w:fldChar w:fldCharType="separate"/>
                    </w:r>
                    <w:r w:rsidR="00747074">
                      <w:rPr>
                        <w:noProof/>
                      </w:rPr>
                      <w:t>102868-0003</w:t>
                    </w:r>
                    <w:r w:rsidR="00747074"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74" w:rsidRDefault="00747074" w:rsidP="00F2487C">
      <w:r>
        <w:separator/>
      </w:r>
    </w:p>
  </w:footnote>
  <w:footnote w:type="continuationSeparator" w:id="0">
    <w:p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441A2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16DD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2F5D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80CA8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16B6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7BD161D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BC80-370E-445F-9F03-84140E42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10</TotalTime>
  <Pages>10</Pages>
  <Words>1800</Words>
  <Characters>19368</Characters>
  <Application>Microsoft Office Word</Application>
  <DocSecurity>0</DocSecurity>
  <Lines>161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Riggs, Julia (REHQ-LON)</cp:lastModifiedBy>
  <cp:revision>5</cp:revision>
  <cp:lastPrinted>2016-11-21T15:24:00Z</cp:lastPrinted>
  <dcterms:created xsi:type="dcterms:W3CDTF">2017-09-01T08:53:00Z</dcterms:created>
  <dcterms:modified xsi:type="dcterms:W3CDTF">2017-09-01T16:06:00Z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