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271FA1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18</w:t>
      </w:r>
      <w:r w:rsidR="00790104">
        <w:rPr>
          <w:sz w:val="22"/>
          <w:szCs w:val="22"/>
          <w:lang w:val="en"/>
        </w:rPr>
        <w:t xml:space="preserve"> </w:t>
      </w:r>
      <w:r w:rsidR="00436553">
        <w:rPr>
          <w:sz w:val="22"/>
          <w:szCs w:val="22"/>
          <w:lang w:val="en"/>
        </w:rPr>
        <w:t>September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>RELX PLC announces that today it pu</w:t>
      </w:r>
      <w:bookmarkStart w:id="0" w:name="_GoBack"/>
      <w:bookmarkEnd w:id="0"/>
      <w:r w:rsidRPr="00FD13D9">
        <w:rPr>
          <w:sz w:val="22"/>
          <w:szCs w:val="22"/>
          <w:lang w:val="en"/>
        </w:rPr>
        <w:t xml:space="preserve">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8D140F" w:rsidRPr="008D140F">
        <w:rPr>
          <w:sz w:val="22"/>
          <w:szCs w:val="22"/>
          <w:lang w:val="en"/>
        </w:rPr>
        <w:t>52,188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8D140F" w:rsidRPr="008D140F">
        <w:rPr>
          <w:sz w:val="22"/>
          <w:szCs w:val="22"/>
          <w:lang w:val="en"/>
        </w:rPr>
        <w:t>1638.0620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8D140F" w:rsidRPr="008D140F">
        <w:rPr>
          <w:sz w:val="22"/>
          <w:szCs w:val="22"/>
          <w:lang w:val="en"/>
        </w:rPr>
        <w:t>79,528,163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D140F" w:rsidRPr="008D140F">
        <w:rPr>
          <w:sz w:val="22"/>
          <w:szCs w:val="22"/>
          <w:lang w:val="en"/>
        </w:rPr>
        <w:t>1,066,421,987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8D140F" w:rsidRPr="008D140F">
        <w:rPr>
          <w:sz w:val="22"/>
          <w:szCs w:val="22"/>
          <w:lang w:val="en"/>
        </w:rPr>
        <w:t>20,112,876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55202B" w:rsidRPr="0055202B">
        <w:rPr>
          <w:sz w:val="22"/>
          <w:szCs w:val="22"/>
          <w:lang w:val="en"/>
        </w:rPr>
        <w:t>47,100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8D140F" w:rsidRPr="008D140F">
        <w:rPr>
          <w:sz w:val="22"/>
          <w:szCs w:val="22"/>
          <w:lang w:val="en"/>
        </w:rPr>
        <w:t>18.0061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8D140F" w:rsidRPr="008D140F">
        <w:rPr>
          <w:sz w:val="22"/>
          <w:szCs w:val="22"/>
          <w:lang w:val="en"/>
        </w:rPr>
        <w:t>71,881,248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D140F" w:rsidRPr="008D140F">
        <w:rPr>
          <w:sz w:val="22"/>
          <w:szCs w:val="22"/>
          <w:lang w:val="en"/>
        </w:rPr>
        <w:t>949,703,939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8D140F" w:rsidRPr="008D140F">
        <w:rPr>
          <w:sz w:val="22"/>
          <w:szCs w:val="22"/>
          <w:lang w:val="en"/>
        </w:rPr>
        <w:t>18,676,870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271FA1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4" w:type="pct"/>
          </w:tcPr>
          <w:p w:rsidR="003E0113" w:rsidRPr="00E61773" w:rsidRDefault="00271FA1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71FA1">
              <w:rPr>
                <w:rFonts w:ascii="Arial" w:hAnsi="Arial" w:cs="Arial"/>
                <w:sz w:val="22"/>
                <w:szCs w:val="22"/>
              </w:rPr>
              <w:t>18 September 2017</w:t>
            </w:r>
          </w:p>
        </w:tc>
      </w:tr>
      <w:tr w:rsidR="003E0113" w:rsidRPr="00D647F7" w:rsidTr="00271FA1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8D140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D140F">
              <w:rPr>
                <w:rFonts w:ascii="Arial" w:hAnsi="Arial" w:cs="Arial"/>
                <w:sz w:val="22"/>
                <w:szCs w:val="22"/>
              </w:rPr>
              <w:t>52,188</w:t>
            </w:r>
          </w:p>
        </w:tc>
      </w:tr>
      <w:tr w:rsidR="003E0113" w:rsidRPr="00D647F7" w:rsidTr="00271FA1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3E0113" w:rsidRDefault="008D140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D140F">
              <w:rPr>
                <w:rFonts w:ascii="Arial" w:hAnsi="Arial" w:cs="Arial"/>
                <w:sz w:val="22"/>
                <w:szCs w:val="22"/>
              </w:rPr>
              <w:t>1638.0620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807"/>
      </w:tblGrid>
      <w:tr w:rsidR="008D140F" w:rsidRPr="008D140F" w:rsidTr="008D140F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F" w:rsidRPr="008D140F" w:rsidRDefault="008D140F" w:rsidP="008D14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F" w:rsidRPr="008D140F" w:rsidRDefault="008D140F" w:rsidP="008D14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F" w:rsidRPr="008D140F" w:rsidRDefault="008D140F" w:rsidP="008D14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F" w:rsidRPr="008D140F" w:rsidRDefault="008D140F" w:rsidP="008D14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F" w:rsidRPr="008D140F" w:rsidRDefault="008D140F" w:rsidP="008D14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07:12:24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84202842000003297-E0WwkwV0Scj620170918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07:12:24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84202842000003297-E0WwkwV0Scj420170918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07:12:24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84202842000003297-E0WwkwV0Scj220170918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07:14:39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84202842000003619-E0WwkwV0SeH820170918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18-Sep-2017 07:15:44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84202842000004074-E0WwkwV0SfOe20170918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84202842000004102-E0WwkwV0Sfgu20170918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07:17:47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84202842000004430-E0WwkwV0Si6Y20170918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07:17:47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84202842000004430-E0WwkwV0Si6W20170918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07:19:53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84402844000004602-E0WwkwV0Sk8f20170918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84202842000004945-E0WwkwV0SlED20170918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84402844000005122-E0WwkwV0SmlH20170918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84402844000005122-E0WwkwV0SmlJ20170918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84402844000005678-E0WwkwV0SqGG20170918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84402844000006159-E0WwkwV0SsdZ20170918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84402844000006910-E0WwkwV0SwAX20170918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84202842000007335-E0WwkwV0SyDL20170918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84202842000008027-E0WwkwV0T11v20170918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07:43:25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84202842000008819-E0WwkwV0T3NS20170918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07:43:25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84202842000008819-E0WwkwV0T3NU20170918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07:46:39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84202842000009225-E0WwkwV0T5BT20170918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07:51:54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84402844000009612-E0WwkwV0T7Xf20170918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07:51:54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84402844000009612-E0WwkwV0T7Xi20170918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84202842000010358-E0WwkwV0T9NP20170918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84202842000010358-E0WwkwV0T9NN20170918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84202842000010922-E0WwkwV0TBn520170918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08:04:11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84402844000011345-E0WwkwV0TEcj20170918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08:04:11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84402844000011345-E0WwkwV0TEcl20170918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84202842000012235-E0WwkwV0TFmL20170918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84202842000012235-E0WwkwV0TFmN20170918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08:08:16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84202842000012621-E0WwkwV0TH5x20170918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08:08:16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84202842000012621-E0WwkwV0TH5z20170918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08:14:12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84202842000013468-E0WwkwV0TKl620170918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08:17:03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84202842000013823-E0WwkwV0TLYa20170918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18-Sep-2017 08:23:42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84202842000014787-E0WwkwV0TP4320170918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08:25:16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84202842000015101-E0WwkwV0TPrv20170918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84202842000016355-E0WwkwV0TV2P20170918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84402844000017013-E0WwkwV0TYd220170918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84402844000017013-E0WwkwV0TYd020170918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08:45:22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84202842000017421-E0WwkwV0TZbb20170918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08:50:05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84402844000017691-E0WwkwV0TbwU20170918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08:50:05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84402844000017691-E0WwkwV0TbwW20170918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84402844000017890-E0WwkwV0Tch320170918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84402844000017890-E0WwkwV0Tch120170918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84402844000017890-E0WwkwV0Tcgz20170918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84402844000019484-E0WwkwV0Tism20170918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84202842000019690-E0WwkwV0Tisi20170918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84402844000019484-E0WwkwV0Tisp20170918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09:09:30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84402844000020077-E0WwkwV0Tkju20170918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09:09:30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84402844000020077-E0WwkwV0Tkjs20170918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84402844000022809-E0WwkwV0TtOL20170918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84402844000022809-E0WwkwV0TtOJ20170918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84402844000022997-E0WwkwV0Tu3020170918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84402844000022997-E0WwkwV0Tu2y20170918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84402844000022997-E0WwkwV0Tu3220170918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84202842000022997-E0WwkwV0TuP220170918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09:46:35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84402844000026301-E0WwkwV0U2z320170918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09:46:35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84402844000026222-E0WwkwV0U2z720170918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10:02:10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84202842000027381-E0WwkwV0U9A820170918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10:04:41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84202842000028811-E0WwkwV0UAfX20170918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10:04:41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84202842000028811-E0WwkwV0UAfi20170918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10:26:02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84402844000031704-E0WwkwV0UKqS20170918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10:29:39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84402844000032064-E0WwkwV0UM3H20170918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18-Sep-2017 10:31:48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84202842000032558-E0WwkwV0UN1D20170918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10:46:02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84402844000034784-E0WwkwV0USnJ20170918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10:46:02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84402844000034784-E0WwkwV0USnL20170918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10:47:42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84402844000034978-E0WwkwV0UTOl20170918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10:52:25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84202842000035669-E0WwkwV0UUvm20170918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10:52:25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84402844000035524-E0WwkwV0UUvg20170918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11:06:38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84402844000037560-E0WwkwV0Ud7S20170918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11:06:38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84202842000038197-E0WwkwV0Ud7G20170918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11:10:01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84202842000038614-E0WwkwV0UedD20170918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11:20:32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84402844000039259-E0WwkwV0UiNS20170918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11:20:32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84402844000039259-E0WwkwV0UiNV20170918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11:26:29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84402844000040599-E0WwkwV0UkQD20170918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11:29:02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84202842000040815-E0WwkwV0UlBb20170918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11:37:03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84202842000042072-E0WwkwV0UnfV20170918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11:37:03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84202842000042072-E0WwkwV0UnfX20170918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11:40:55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84202842000041970-E0WwkwV0Uoxk20170918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84202842000044236-E0WwkwV0Utgw20170918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84202842000044236-E0WwkwV0Utgy20170918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11:55:11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84402844000043617-E0WwkwV0Utri20170918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11:55:11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84402844000043617-E0WwkwV0Uts620170918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12:02:25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84402844000045005-E0WwkwV0UxcD20170918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12:02:45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84202842000045233-E0WwkwV0UxkB20170918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12:12:58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84202842000046493-E0WwkwV0V19o20170918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12:12:58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84202842000046493-E0WwkwV0V19m20170918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12:14:38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84202842000046771-E0WwkwV0V1uh20170918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12:16:15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84402844000046817-E0WwkwV0V2Qm20170918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84402844000048392-E0WwkwV0V8Bi20170918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84402844000048312-E0WwkwV0V8Bg20170918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84402844000048312-E0WwkwV0V8Bc20170918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18-Sep-2017 12:44:55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84402844000050612-E0WwkwV0VCXO20170918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12:44:55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84402844000050612-E0WwkwV0VCXM20170918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12:54:11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84402844000051779-E0WwkwV0VFma20170918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12:54:11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84202842000051899-E0WwkwV0VFmY20170918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13:00:40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84402844000053052-E0WwkwV0VIll20170918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13:00:40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84402844000053052-E0WwkwV0VIlj20170918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84202842000053429-E0WwkwV0VIxZ20170918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84202842000053429-E0WwkwV0VIxX20170918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84202842000054847-E0WwkwV0VMZz20170918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84402844000054594-E0WwkwV0VMtk20170918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13:27:26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84202842000058538-E0WwkwV0VT1D20170918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84202842000058893-E0WwkwV0VTMI20170918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84402844000058865-E0WwkwV0VUd920170918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84202842000059981-E0WwkwV0VXDw20170918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13:37:23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84202842000061518-E0WwkwV0VaO220170918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13:42:46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84402844000062530-E0WwkwV0Vdke20170918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13:44:50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84202842000063335-E0WwkwV0VerE20170918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13:51:02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84202842000065027-E0WwkwV0Vi1V20170918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13:51:02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84202842000065027-E0WwkwV0Vi1T20170918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13:52:45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84202842000065410-E0WwkwV0VigI20170918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14:03:48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84402844000067789-E0WwkwV0VpCJ20170918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14:03:48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84202842000067740-E0WwkwV0VpBr20170918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84402844000069429-E0WwkwV0VsHA20170918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14:11:46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84402844000069884-E0WwkwV0VtY720170918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14:11:46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84402844000069884-E0WwkwV0VtYA20170918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14:13:54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84202842000070751-E0WwkwV0VueK20170918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14:20:34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84402844000072601-E0WwkwV0VyjK20170918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14:26:38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84202842000073136-E0WwkwV0W2T520170918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14:29:10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84402844000074909-E0WwkwV0W3h120170918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18-Sep-2017 14:29:10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84402844000074909-E0WwkwV0W3gz20170918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84402844000074948-E0WwkwV0W3os20170918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14:35:37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84202842000076304-E0WwkwV0W72j20170918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84402844000077025-E0WwkwV0WBEf20170918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14:44:43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84402844000079178-E0WwkwV0WBv120170918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14:58:01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84402844000082131-E0WwkwV0WLg320170918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15:00:25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84402844000083345-E0WwkwV0WPOX20170918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15:00:25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84402844000083345-E0WwkwV0WPOZ20170918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15:00:36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84402844000083346-E0WwkwV0WQOB20170918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15:00:36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84402844000083346-E0WwkwV0WQO920170918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15:12:28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84402844000087431-E0WwkwV0WgNG20170918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15:12:28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84402844000087431-E0WwkwV0WgNB20170918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84202842000087185-E0WwkwV0Whio20170918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84202842000089572-E0WwkwV0Wiir20170918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84202842000089572-E0WwkwV0Wiiz20170918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84202842000089572-E0WwkwV0Wiix20170918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84202842000089650-E0WwkwV0WlBv20170918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15:20:31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84202842000091303-E0WwkwV0Wn7Y20170918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15:21:14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84402844000091252-E0WwkwV0WngW20170918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84402844000092211-E0WwkwV0Wpmz20170918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271FA1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4" w:type="pct"/>
          </w:tcPr>
          <w:p w:rsidR="003E0113" w:rsidRPr="00E61773" w:rsidRDefault="00271FA1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71FA1">
              <w:rPr>
                <w:rFonts w:ascii="Arial" w:hAnsi="Arial" w:cs="Arial"/>
                <w:sz w:val="22"/>
                <w:szCs w:val="22"/>
              </w:rPr>
              <w:t>18 September 2017</w:t>
            </w:r>
          </w:p>
        </w:tc>
      </w:tr>
      <w:tr w:rsidR="003E0113" w:rsidRPr="00D647F7" w:rsidTr="00271FA1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55202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5202B">
              <w:rPr>
                <w:rFonts w:ascii="Arial" w:hAnsi="Arial" w:cs="Arial"/>
                <w:sz w:val="22"/>
                <w:szCs w:val="22"/>
              </w:rPr>
              <w:t>47,100</w:t>
            </w:r>
          </w:p>
        </w:tc>
      </w:tr>
      <w:tr w:rsidR="003E0113" w:rsidRPr="00D647F7" w:rsidTr="00271FA1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8D140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D140F">
              <w:rPr>
                <w:rFonts w:ascii="Arial" w:hAnsi="Arial" w:cs="Arial"/>
                <w:sz w:val="22"/>
                <w:szCs w:val="22"/>
              </w:rPr>
              <w:t>18.0061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61"/>
      </w:tblGrid>
      <w:tr w:rsidR="008D140F" w:rsidRPr="008D140F" w:rsidTr="008D140F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F" w:rsidRPr="008D140F" w:rsidRDefault="008D140F" w:rsidP="008D14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F" w:rsidRPr="008D140F" w:rsidRDefault="008D140F" w:rsidP="008D14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F" w:rsidRPr="008D140F" w:rsidRDefault="008D140F" w:rsidP="008D14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F" w:rsidRPr="008D140F" w:rsidRDefault="008D140F" w:rsidP="008D14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F" w:rsidRPr="008D140F" w:rsidRDefault="008D140F" w:rsidP="008D14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BJS-83602836000001390-5620170918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07:08:37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BJS-83602836000002205-10720170918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07:11:41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BJS-83402834000002473-12820170918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07:12:16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BJS-83402834000002473-12920170918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07:12:24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BJS-83402834000002473-13620170918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07:12:25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BJS-83602836000002541-14520170918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07:12:28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BJS-83602836000002541-14720170918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07:12:28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BJS-83602836000002541-14620170918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07:15:37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BJS-83602836000002724-16420170918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07:15:39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BJS-83602836000002724-18220170918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07:16:06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BJS-83602836000003046-21820170918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BJS-83602836000003661-43520170918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BJS-83402834000004334-50020170918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BJS-83402834000004334-49920170918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BJS-83602836000004576-53020170918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BJS-83602836000004576-53120170918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07:36:55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BJS-83602836000005178-59520170918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07:40:56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BJS-83402834000005746-61020170918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BJS-83402834000005746-61120170918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07:48:46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BJS-83402834000006103-64720170918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BJS-83402834000006388-66420170918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BJS-83402834000006388-66320170918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07:56:40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BJS-83402834000006817-70620170918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07:56:40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BJS-83402834000006817-70720170918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07:58:36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BJS-83402834000006914-71320170918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07:58:36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BJS-83402834000006914-71420170918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18-Sep-2017 08:08:36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BJS-83402834000007580-76820170918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BJS-83402834000007580-76920170918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08:14:50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BJS-83602836000008027-79820170918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BJS-83602836000008240-80820170918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08:20:10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BJS-83602836000008240-80920170918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BJS-83602836000008619-83120170918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BJS-83602836000008619-83020170918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BJS-83602836000010178-87620170918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BJS-83602836000010178-87520170918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08:43:12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BJS-83602836000010314-87720170918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08:43:12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BJS-83602836000010314-87820170918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08:45:34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BJS-83602836000010391-89620170918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08:45:35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BJS-83602836000010391-89720170918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BJS-83402834000010962-91720170918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08:53:51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BJS-83402834000010962-91820170918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BJS-83602836000011727-93820170918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BJS-83602836000011727-94020170918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BJS-83602836000011727-93920170918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BJS-83402834000012355-97920170918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BJS-83402834000012355-98020170918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09:14:15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BJS-83402834000012774-99720170918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09:14:15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BJS-83402834000012774-99520170918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09:14:15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BJS-83402834000012774-99620170918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09:15:24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BJS-83602836000012433-100820170918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BJS-83602836000012433-101020170918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BJS-83602836000013334-104920170918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09:20:45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BJS-83602836000013334-105020170918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09:20:45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BJS-83602836000013334-105120170918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BJS-83602836000013807-108320170918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18-Sep-2017 09:31:51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BJS-83402834000014235-109220170918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09:31:51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BJS-83402834000014235-109320170918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BJS-83602836000014798-113120170918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09:51:34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BJS-83402834000015210-116920170918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10:00:11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BJS-83602836000016401-119420170918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10:00:11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BJS-83602836000016401-119320170918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10:02:41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BJS-83402834000016529-120420170918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10:12:42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BJS-83402834000016529-126320170918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10:17:22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BJS-83402834000017865-129620170918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10:32:34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BJS-83602836000019078-143220170918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10:32:34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BJS-83602836000019078-143320170918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10:44:01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BJS-83602836000020047-145520170918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10:49:21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BJS-83402834000020309-148120170918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10:54:51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BJS-83402834000020655-150620170918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10:54:51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BJS-83402834000020655-150520170918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10:54:51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BJS-83402834000019899-150420170918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11:02:54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BJS-83402834000020771-154120170918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11:02:54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BJS-83402834000020771-154220170918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11:07:40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BJS-83402834000021371-157220170918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11:19:15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BJS-83402834000021952-161620170918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11:20:32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BJS-83402834000022573-163820170918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11:29:02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BJS-83602836000023187-173920170918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11:40:55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BJS-83602836000024107-179120170918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11:55:11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BJS-83402834000025366-197620170918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11:55:11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BJS-83402834000025366-197520170918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BJS-83602836000025597-215520170918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11:59:58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BJS-83602836000025597-215620170918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12:08:53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BJS-83602836000025707-230720170918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12:14:17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BJS-83602836000026669-236820170918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12:14:32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BJS-83602836000026669-236920170918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12:14:34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BJS-83602836000026669-237020170918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12:16:32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BJS-83402834000026724-244320170918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12:16:37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BJS-83402834000027282-246620170918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12:26:22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BJS-83402834000028005-262220170918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12:30:29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BJS-83402834000028120-268920170918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BJS-83402834000028120-269020170918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12:37:07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BJS-83402834000028935-275720170918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12:52:54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BJS-83602836000030957-282120170918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12:52:54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BJS-83602836000030957-282220170918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12:55:10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BJS-83402834000031171-283420170918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12:55:10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BJS-83402834000031171-283520170918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12:58:11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BJS-83602836000031341-286220170918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12:58:11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BJS-83602836000031341-286320170918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BJS-83602836000033545-293620170918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BJS-83602836000033545-293520170918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BJS-83402834000033723-295220170918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BJS-83402834000033712-295520170918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13:24:44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BJS-83402834000035535-305620170918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BJS-83402834000035755-306220170918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13:29:44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BJS-83402834000036010-311520170918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13:41:38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BJS-83602836000038726-326220170918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13:43:45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BJS-83602836000039363-329520170918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13:46:08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BJS-83402834000039883-335820170918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13:46:08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BJS-83402834000039883-335720170918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13:51:43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BJS-83602836000040966-340420170918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13:51:43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BJS-83602836000040966-340520170918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13:53:31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BJS-83602836000040190-341520170918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14:00:55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BJS-83402834000042932-347020170918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14:03:53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BJS-83602836000043598-349620170918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14:03:53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BJS-83602836000043598-349720170918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14:09:03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BJS-83602836000043594-354620170918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14:09:03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BJS-83602836000044568-354020170918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14:12:42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BJS-83602836000045166-360620170918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14:13:41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BJS-83602836000045166-360720170918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14:16:49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BJS-83402834000045874-363820170918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BJS-83602836000047777-369720170918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14:31:34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BJS-83602836000048906-374220170918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14:31:34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BJS-83602836000048906-374120170918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BJS-83402834000049152-377520170918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14:37:37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BJS-83602836000049419-378420170918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14:40:06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BJS-83402834000050620-381120170918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14:40:06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BJS-83402834000050620-381220170918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14:42:06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BJS-83402834000050924-383220170918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14:42:06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BJS-83402834000050924-383320170918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BJS-83402834000051046-384320170918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14:47:32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BJS-83402834000051440-388020170918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14:51:09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BJS-83602836000051862-389920170918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14:57:12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BJS-83602836000053065-393520170918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14:57:12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BJS-83602836000053065-393320170918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BJS-83402834000056033-408320170918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BJS-83402834000056033-408520170918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BJS-83402834000056033-408420170918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15:09:58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BJS-83402834000056441-409820170918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15:09:58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BJS-83402834000056441-409920170918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15:11:19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BJS-83402834000056844-412020170918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BJS-83602836000056854-414220170918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BJS-83602836000058057-416620170918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15:20:40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BJS-83602836000058750-420320170918</w:t>
            </w:r>
          </w:p>
        </w:tc>
      </w:tr>
      <w:tr w:rsidR="008D140F" w:rsidRPr="008D140F" w:rsidTr="008D140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18-Sep-2017 15:24:26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140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0F" w:rsidRPr="008D140F" w:rsidRDefault="008D140F" w:rsidP="008D140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140F">
              <w:rPr>
                <w:rFonts w:ascii="Arial" w:hAnsi="Arial" w:cs="Arial"/>
                <w:sz w:val="20"/>
                <w:szCs w:val="20"/>
                <w:lang w:eastAsia="en-GB"/>
              </w:rPr>
              <w:t>BJS-83402834000060046-422320170918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271FA1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271FA1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5273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1FA1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5202B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D140F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8D140F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2">
    <w:name w:val="xl502"/>
    <w:basedOn w:val="Normal"/>
    <w:rsid w:val="008D1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03">
    <w:name w:val="xl503"/>
    <w:basedOn w:val="Normal"/>
    <w:rsid w:val="008D1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8D1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5">
    <w:name w:val="xl505"/>
    <w:basedOn w:val="Normal"/>
    <w:rsid w:val="008D140F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6">
    <w:name w:val="xl506"/>
    <w:basedOn w:val="Normal"/>
    <w:rsid w:val="008D1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8D1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8D1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9">
    <w:name w:val="xl509"/>
    <w:basedOn w:val="Normal"/>
    <w:rsid w:val="008D1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10">
    <w:name w:val="xl510"/>
    <w:basedOn w:val="Normal"/>
    <w:rsid w:val="008D1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8D1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2">
    <w:name w:val="xl512"/>
    <w:basedOn w:val="Normal"/>
    <w:rsid w:val="008D1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7359-68A4-426D-AF5F-F910DB36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6</TotalTime>
  <Pages>10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2017-09-18T13:48:00Z</dcterms:created>
  <dcterms:modified xsi:type="dcterms:W3CDTF">2017-09-18T16:20:00Z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