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7F7" w:rsidRPr="00D647F7" w:rsidRDefault="00B96B56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3</w:t>
      </w:r>
      <w:r w:rsidR="00790104">
        <w:rPr>
          <w:sz w:val="22"/>
          <w:szCs w:val="22"/>
          <w:lang w:val="en"/>
        </w:rPr>
        <w:t xml:space="preserve"> </w:t>
      </w:r>
      <w:r w:rsidR="00D306F6">
        <w:rPr>
          <w:sz w:val="22"/>
          <w:szCs w:val="22"/>
          <w:lang w:val="en"/>
        </w:rPr>
        <w:t>January</w:t>
      </w:r>
      <w:r w:rsidR="00790104">
        <w:rPr>
          <w:sz w:val="22"/>
          <w:szCs w:val="22"/>
          <w:lang w:val="en"/>
        </w:rPr>
        <w:t xml:space="preserve"> 201</w:t>
      </w:r>
      <w:r w:rsidR="00D306F6">
        <w:rPr>
          <w:sz w:val="22"/>
          <w:szCs w:val="22"/>
          <w:lang w:val="en"/>
        </w:rPr>
        <w:t>8</w:t>
      </w: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ISSUED ON BEHALF OF RELX PLC AND RELX NV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Transactions in own shares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PLC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BF6B19" w:rsidRPr="00BF6B19">
        <w:rPr>
          <w:sz w:val="22"/>
          <w:szCs w:val="22"/>
          <w:lang w:val="en"/>
        </w:rPr>
        <w:t>103,500</w:t>
      </w:r>
      <w:r w:rsidR="005A2A30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RELX PLC ordinary shares of 14 </w:t>
      </w:r>
      <w:r w:rsidRPr="00FD13D9">
        <w:rPr>
          <w:sz w:val="22"/>
          <w:szCs w:val="22"/>
          <w:vertAlign w:val="superscript"/>
          <w:lang w:val="en"/>
        </w:rPr>
        <w:t>51</w:t>
      </w:r>
      <w:r w:rsidRPr="00FD13D9">
        <w:rPr>
          <w:sz w:val="22"/>
          <w:szCs w:val="22"/>
          <w:lang w:val="en"/>
        </w:rPr>
        <w:t>/</w:t>
      </w:r>
      <w:r w:rsidRPr="00FD13D9">
        <w:rPr>
          <w:sz w:val="22"/>
          <w:szCs w:val="22"/>
          <w:vertAlign w:val="subscript"/>
          <w:lang w:val="en"/>
        </w:rPr>
        <w:t>116</w:t>
      </w:r>
      <w:r w:rsidRPr="00FD13D9">
        <w:rPr>
          <w:sz w:val="22"/>
          <w:szCs w:val="22"/>
          <w:lang w:val="en"/>
        </w:rPr>
        <w:t xml:space="preserve"> pence each on the London Stock Exchange at a price of </w:t>
      </w:r>
      <w:r w:rsidR="00BF6B19" w:rsidRPr="00BF6B19">
        <w:rPr>
          <w:sz w:val="22"/>
          <w:szCs w:val="22"/>
          <w:lang w:val="en"/>
        </w:rPr>
        <w:t>1716.4272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pence per share. The purchased shares will be held as treasury shares.  Following the above purchase, RELX PLC holds </w:t>
      </w:r>
      <w:r w:rsidR="00BF6B19" w:rsidRPr="00BF6B19">
        <w:rPr>
          <w:sz w:val="22"/>
          <w:szCs w:val="22"/>
          <w:lang w:val="en"/>
        </w:rPr>
        <w:t>60,283,786</w:t>
      </w:r>
      <w:r w:rsidRPr="00FD13D9">
        <w:rPr>
          <w:rStyle w:val="l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BF6B19" w:rsidRPr="00BF6B19">
        <w:rPr>
          <w:sz w:val="22"/>
          <w:szCs w:val="22"/>
          <w:lang w:val="en"/>
        </w:rPr>
        <w:t>1,063,413,741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3146C8">
        <w:rPr>
          <w:sz w:val="22"/>
          <w:szCs w:val="22"/>
          <w:lang w:val="en"/>
        </w:rPr>
        <w:t>2</w:t>
      </w:r>
      <w:r w:rsidRPr="00FD13D9">
        <w:rPr>
          <w:sz w:val="22"/>
          <w:szCs w:val="22"/>
          <w:lang w:val="en"/>
        </w:rPr>
        <w:t xml:space="preserve"> January 201</w:t>
      </w:r>
      <w:r w:rsidR="003146C8">
        <w:rPr>
          <w:sz w:val="22"/>
          <w:szCs w:val="22"/>
          <w:lang w:val="en"/>
        </w:rPr>
        <w:t>8</w:t>
      </w:r>
      <w:r w:rsidRPr="00FD13D9">
        <w:rPr>
          <w:sz w:val="22"/>
          <w:szCs w:val="22"/>
          <w:lang w:val="en"/>
        </w:rPr>
        <w:t xml:space="preserve"> RELX PLC has purchased </w:t>
      </w:r>
      <w:r w:rsidR="00BF6B19" w:rsidRPr="00BF6B19">
        <w:rPr>
          <w:sz w:val="22"/>
          <w:szCs w:val="22"/>
          <w:lang w:val="en"/>
        </w:rPr>
        <w:t>206,000</w:t>
      </w:r>
      <w:r w:rsidRPr="00FD13D9">
        <w:rPr>
          <w:sz w:val="22"/>
          <w:szCs w:val="22"/>
          <w:lang w:val="en"/>
        </w:rPr>
        <w:t xml:space="preserve"> shares.</w:t>
      </w:r>
    </w:p>
    <w:p w:rsidR="008A55F1" w:rsidRPr="00FD13D9" w:rsidRDefault="008A55F1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NV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="001A7A9E" w:rsidRPr="00FD13D9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FD13D9">
        <w:rPr>
          <w:sz w:val="22"/>
          <w:szCs w:val="22"/>
          <w:lang w:val="en"/>
        </w:rPr>
        <w:t xml:space="preserve"> </w:t>
      </w:r>
      <w:r w:rsidR="00BF6B19" w:rsidRPr="00BF6B19">
        <w:rPr>
          <w:sz w:val="22"/>
          <w:szCs w:val="22"/>
          <w:lang w:val="en"/>
        </w:rPr>
        <w:t>92,200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RELX NV ordinary shares of €0.07 each on the Euronext Amsterdam Stock Exchange at a price of €</w:t>
      </w:r>
      <w:r w:rsidR="00BF6B19" w:rsidRPr="00BF6B19">
        <w:rPr>
          <w:sz w:val="22"/>
          <w:szCs w:val="22"/>
          <w:lang w:val="en"/>
        </w:rPr>
        <w:t>19.0378</w:t>
      </w:r>
      <w:r w:rsidR="0040353C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per share. The purchased shares will be held as treasury shares.  Following the above purchase, RELX NV holds </w:t>
      </w:r>
      <w:r w:rsidR="00BF6B19" w:rsidRPr="00BF6B19">
        <w:rPr>
          <w:sz w:val="22"/>
          <w:szCs w:val="22"/>
          <w:lang w:val="en"/>
        </w:rPr>
        <w:t>52,746,500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BF6B19" w:rsidRPr="00BF6B19">
        <w:rPr>
          <w:sz w:val="22"/>
          <w:szCs w:val="22"/>
          <w:lang w:val="en"/>
        </w:rPr>
        <w:t>947,214,559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3146C8">
        <w:rPr>
          <w:sz w:val="22"/>
          <w:szCs w:val="22"/>
          <w:lang w:val="en"/>
        </w:rPr>
        <w:t>2</w:t>
      </w:r>
      <w:r w:rsidRPr="00FD13D9">
        <w:rPr>
          <w:sz w:val="22"/>
          <w:szCs w:val="22"/>
          <w:lang w:val="en"/>
        </w:rPr>
        <w:t xml:space="preserve"> January 201</w:t>
      </w:r>
      <w:r w:rsidR="003146C8">
        <w:rPr>
          <w:sz w:val="22"/>
          <w:szCs w:val="22"/>
          <w:lang w:val="en"/>
        </w:rPr>
        <w:t>8</w:t>
      </w:r>
      <w:bookmarkStart w:id="0" w:name="_GoBack"/>
      <w:bookmarkEnd w:id="0"/>
      <w:r w:rsidRPr="00FD13D9">
        <w:rPr>
          <w:sz w:val="22"/>
          <w:szCs w:val="22"/>
          <w:lang w:val="en"/>
        </w:rPr>
        <w:t xml:space="preserve"> RELX NV has purchased </w:t>
      </w:r>
      <w:r w:rsidR="00BF6B19" w:rsidRPr="00BF6B19">
        <w:rPr>
          <w:sz w:val="22"/>
          <w:szCs w:val="22"/>
          <w:lang w:val="en"/>
        </w:rPr>
        <w:t>183,400</w:t>
      </w:r>
      <w:r w:rsidR="00926C57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>shares.</w:t>
      </w:r>
    </w:p>
    <w:p w:rsidR="00787355" w:rsidRPr="00FD13D9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790104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D647F7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>
        <w:rPr>
          <w:sz w:val="22"/>
          <w:szCs w:val="22"/>
          <w:lang w:val="en"/>
        </w:rPr>
        <w:t>detailed</w:t>
      </w:r>
      <w:r w:rsidR="001A7A9E" w:rsidRPr="00D647F7">
        <w:rPr>
          <w:sz w:val="22"/>
          <w:szCs w:val="22"/>
          <w:lang w:val="en"/>
        </w:rPr>
        <w:t xml:space="preserve"> information</w:t>
      </w:r>
      <w:r w:rsidRPr="00D647F7">
        <w:rPr>
          <w:sz w:val="22"/>
          <w:szCs w:val="22"/>
          <w:lang w:val="en"/>
        </w:rPr>
        <w:t xml:space="preserve"> </w:t>
      </w:r>
      <w:r w:rsidR="00E80E79">
        <w:rPr>
          <w:sz w:val="22"/>
          <w:szCs w:val="22"/>
          <w:lang w:val="en"/>
        </w:rPr>
        <w:t>about the individual purchases made by</w:t>
      </w:r>
      <w:r w:rsidRPr="00D647F7">
        <w:rPr>
          <w:sz w:val="22"/>
          <w:szCs w:val="22"/>
          <w:lang w:val="en"/>
        </w:rPr>
        <w:t xml:space="preserve"> </w:t>
      </w:r>
      <w:r w:rsidR="00B44C54">
        <w:rPr>
          <w:sz w:val="22"/>
          <w:szCs w:val="22"/>
          <w:lang w:val="en"/>
        </w:rPr>
        <w:t>J.P. Morgan Securities plc</w:t>
      </w:r>
      <w:r w:rsidRPr="00D647F7">
        <w:rPr>
          <w:sz w:val="22"/>
          <w:szCs w:val="22"/>
          <w:lang w:val="en"/>
        </w:rPr>
        <w:t xml:space="preserve"> is set out below.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PLC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details:</w:t>
      </w:r>
      <w:r w:rsidRPr="00D647F7">
        <w:rPr>
          <w:b/>
          <w:sz w:val="22"/>
          <w:szCs w:val="22"/>
          <w:lang w:val="en"/>
        </w:rPr>
        <w:t xml:space="preserve"> RELX PLC ordinary shares of 14 </w:t>
      </w:r>
      <w:r w:rsidRPr="00D647F7">
        <w:rPr>
          <w:b/>
          <w:sz w:val="22"/>
          <w:szCs w:val="22"/>
          <w:vertAlign w:val="superscript"/>
          <w:lang w:val="en"/>
        </w:rPr>
        <w:t>51</w:t>
      </w:r>
      <w:r w:rsidRPr="00D647F7">
        <w:rPr>
          <w:b/>
          <w:sz w:val="22"/>
          <w:szCs w:val="22"/>
          <w:lang w:val="en"/>
        </w:rPr>
        <w:t>/</w:t>
      </w:r>
      <w:r w:rsidRPr="00D647F7">
        <w:rPr>
          <w:b/>
          <w:sz w:val="22"/>
          <w:szCs w:val="22"/>
          <w:vertAlign w:val="subscript"/>
          <w:lang w:val="en"/>
        </w:rPr>
        <w:t>116</w:t>
      </w:r>
      <w:r w:rsidRPr="00D647F7">
        <w:rPr>
          <w:b/>
          <w:sz w:val="22"/>
          <w:szCs w:val="22"/>
          <w:lang w:val="en"/>
        </w:rPr>
        <w:t xml:space="preserve"> pence each</w:t>
      </w:r>
    </w:p>
    <w:p w:rsidR="005F5D09" w:rsidRPr="00790104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A</w:t>
      </w:r>
      <w:r w:rsidR="001A7A9E" w:rsidRPr="00D647F7">
        <w:rPr>
          <w:b/>
          <w:sz w:val="22"/>
          <w:szCs w:val="22"/>
          <w:lang w:val="en"/>
        </w:rPr>
        <w:t>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011"/>
      </w:tblGrid>
      <w:tr w:rsidR="003E0113" w:rsidRPr="00D647F7" w:rsidTr="00F82050">
        <w:trPr>
          <w:tblCellSpacing w:w="0" w:type="dxa"/>
        </w:trPr>
        <w:tc>
          <w:tcPr>
            <w:tcW w:w="3781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Date of purchase: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              </w:t>
            </w:r>
          </w:p>
        </w:tc>
        <w:tc>
          <w:tcPr>
            <w:tcW w:w="1219" w:type="pct"/>
          </w:tcPr>
          <w:p w:rsidR="003E0113" w:rsidRPr="00E61773" w:rsidRDefault="00B96B56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B96B56">
              <w:rPr>
                <w:rFonts w:ascii="Arial" w:hAnsi="Arial" w:cs="Arial"/>
                <w:sz w:val="22"/>
                <w:szCs w:val="22"/>
              </w:rPr>
              <w:t>3 January 2018</w:t>
            </w:r>
          </w:p>
        </w:tc>
      </w:tr>
      <w:tr w:rsidR="003E0113" w:rsidRPr="00D647F7" w:rsidTr="00F82050">
        <w:trPr>
          <w:tblCellSpacing w:w="0" w:type="dxa"/>
        </w:trPr>
        <w:tc>
          <w:tcPr>
            <w:tcW w:w="3781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19" w:type="pct"/>
          </w:tcPr>
          <w:p w:rsidR="003E0113" w:rsidRPr="00E87BD1" w:rsidRDefault="00BF6B19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BF6B19">
              <w:rPr>
                <w:rFonts w:ascii="Arial" w:hAnsi="Arial" w:cs="Arial"/>
                <w:sz w:val="22"/>
                <w:szCs w:val="22"/>
              </w:rPr>
              <w:t>103,500</w:t>
            </w:r>
          </w:p>
        </w:tc>
      </w:tr>
      <w:tr w:rsidR="003E0113" w:rsidRPr="00D647F7" w:rsidTr="00F82050">
        <w:trPr>
          <w:tblCellSpacing w:w="0" w:type="dxa"/>
        </w:trPr>
        <w:tc>
          <w:tcPr>
            <w:tcW w:w="3781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(p)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19" w:type="pct"/>
          </w:tcPr>
          <w:p w:rsidR="003E0113" w:rsidRPr="003E0113" w:rsidRDefault="00BF6B19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BF6B19">
              <w:rPr>
                <w:rFonts w:ascii="Arial" w:hAnsi="Arial" w:cs="Arial"/>
                <w:sz w:val="22"/>
                <w:szCs w:val="22"/>
              </w:rPr>
              <w:t>1716.4272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F63C4" w:rsidRDefault="00790104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Disaggregated information</w:t>
      </w: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2240"/>
        <w:gridCol w:w="939"/>
        <w:gridCol w:w="1320"/>
        <w:gridCol w:w="1340"/>
        <w:gridCol w:w="3370"/>
      </w:tblGrid>
      <w:tr w:rsidR="00BF6B19" w:rsidRPr="00BF6B19" w:rsidTr="00BF6B19">
        <w:trPr>
          <w:trHeight w:val="24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Date and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reference number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19" w:rsidRPr="00BF6B19" w:rsidRDefault="00BF6B19" w:rsidP="00BF6B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19" w:rsidRPr="00BF6B19" w:rsidRDefault="00BF6B19" w:rsidP="00BF6B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19" w:rsidRPr="00BF6B19" w:rsidRDefault="00BF6B19" w:rsidP="00BF6B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19" w:rsidRPr="00BF6B19" w:rsidRDefault="00BF6B19" w:rsidP="00BF6B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19" w:rsidRPr="00BF6B19" w:rsidRDefault="00BF6B19" w:rsidP="00BF6B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08:02:00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1720.5000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84403844000002345-E0YCOFggxU2O20180103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08:12:43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84403844000005860-E0YCOFggxb9c20180103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08:12:43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84403844000005860-E0YCOFggxb9g20180103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08:14:46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84403844000006303-E0YCOFggxcZc20180103</w:t>
            </w:r>
          </w:p>
        </w:tc>
      </w:tr>
      <w:tr w:rsidR="00BF6B19" w:rsidRPr="00BF6B19" w:rsidTr="00BF6B19">
        <w:trPr>
          <w:trHeight w:val="2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03-Jan-2018 08:15:53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84203842000006169-E0YCOFggxdKF20180103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08:15:53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84203842000006169-E0YCOFggxdKN20180103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08:16:28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84203842000006690-E0YCOFggxdok20180103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08:17:41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84203842000007237-E0YCOFggxgXO20180103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08:17:41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84203842000007237-E0YCOFggxgXM20180103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08:19:51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84403844000008050-E0YCOFggxp6420180103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08:21:01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84203842000008480-E0YCOFggxs2L20180103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08:21:27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1719.5000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84203842000008093-E0YCOFggxswK20180103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08:21:27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1719.5000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84203842000008093-E0YCOFggxswP20180103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08:22:41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84403844000008985-E0YCOFggxvj620180103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08:23:50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84403844000008986-E0YCOFggxxun20180103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08:23:50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84403844000008986-E0YCOFggxxul20180103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08:24:21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84203842000009414-E0YCOFggxz9t20180103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08:26:50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84403844000010092-E0YCOFggy2pa20180103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08:27:41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84403844000010333-E0YCOFggy4GR20180103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08:29:21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84203842000010708-E0YCOFggy7Cm20180103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08:33:38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84403844000012240-E0YCOFggyF8020180103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08:34:35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84203842000012885-E0YCOFggyGYM20180103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08:35:04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84403844000012321-E0YCOFggyHDa20180103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08:36:17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84403844000013464-E0YCOFggyIrZ20180103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08:37:27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84403844000013364-E0YCOFggyL0520180103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08:37:27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84403844000013364-E0YCOFggyL0720180103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08:39:41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84403844000014300-E0YCOFggyPBd20180103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08:39:54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84403844000014316-E0YCOFggyPNe20180103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08:41:01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84403844000014703-E0YCOFggyRJH20180103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08:43:35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84203842000015491-E0YCOFggyVdZ20180103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08:44:37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84403844000015634-E0YCOFggyWy320180103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08:46:08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84403844000016163-E0YCOFggyZnB20180103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08:48:13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1713.5000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84403844000016719-E0YCOFggyezV20180103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03-Jan-2018 08:48:13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1713.5000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84403844000016719-E0YCOFggyezO20180103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08:50:14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84203842000017251-E0YCOFggyiIw20180103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08:51:55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84203842000017780-E0YCOFggylQE20180103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08:55:22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1713.5000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84203842000018751-E0YCOFggyoC520180103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08:57:34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1713.5000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84203842000019502-E0YCOFggyqPe20180103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08:57:34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1713.5000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84203842000019502-E0YCOFggyqPg20180103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08:57:47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1713.5000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84203842000019534-E0YCOFggyqkS20180103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09:01:02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1713.5000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84203842000020310-E0YCOFggyx2d20180103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09:01:26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1713.5000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84203842000020310-E0YCOFggyxrN20180103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09:03:27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84403844000020563-E0YCOFggz0Yh20180103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09:03:27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84403844000020563-E0YCOFggz0Ym20180103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09:14:10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84203842000023648-E0YCOFggzGEh20180103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09:14:10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84203842000023422-E0YCOFggzGEf20180103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09:14:31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84203842000023314-E0YCOFggzGvU20180103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09:14:32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84203842000023314-E0YCOFggzGxE20180103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09:18:09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84403844000024516-E0YCOFggzL1I20180103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09:19:30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84203842000025065-E0YCOFggzNa620180103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09:19:30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84203842000025065-E0YCOFggzNa820180103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09:23:13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84403844000025847-E0YCOFggzRb720180103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09:29:26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84403844000027364-E0YCOFggzYJp20180103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09:32:19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84403844000028150-E0YCOFggzaje20180103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09:35:07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84403844000028668-E0YCOFggzene20180103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09:36:55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84203842000028772-E0YCOFggzhnr20180103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09:43:09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84403844000030966-E0YCOFggznuk20180103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09:45:40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84403844000031747-E0YCOFggzrDB20180103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09:45:40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84203842000031905-E0YCOFggzrDD20180103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09:50:02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84403844000032665-E0YCOFggzwR920180103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09:51:02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84203842000032853-E0YCOFggzy4j20180103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09:56:38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84203842000033618-E0YCOFgh03Sy20180103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03-Jan-2018 09:56:38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84203842000033573-E0YCOFgh03Sw20180103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09:56:38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84203842000033573-E0YCOFgh03Su20180103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09:57:39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84403844000033438-E0YCOFgh04pb20180103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09:57:39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84403844000033438-E0YCOFgh04pZ20180103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09:58:56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84203842000034432-E0YCOFgh06Wo20180103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10:04:14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84403844000034680-E0YCOFgh0BQ420180103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10:04:14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84403844000034680-E0YCOFgh0BQ720180103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10:04:14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84203842000034692-E0YCOFgh0BQk20180103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10:05:05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84203842000035368-E0YCOFgh0CH520180103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10:05:23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84203842000035525-E0YCOFgh0Ckc20180103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10:05:23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84203842000035525-E0YCOFgh0CkU20180103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10:05:23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84203842000035525-E0YCOFgh0CkW20180103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10:09:05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84403844000036143-E0YCOFgh0GMB20180103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10:09:05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84403844000036143-E0YCOFgh0GMD20180103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10:14:32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84403844000037159-E0YCOFgh0Mwf20180103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10:14:32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84403844000037159-E0YCOFgh0Mwi20180103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10:17:00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84403844000037571-E0YCOFgh0Of420180103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10:17:57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84203842000037698-E0YCOFgh0PK020180103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10:19:28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84203842000038116-E0YCOFgh0Qtz20180103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10:19:28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1721.5000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84203842000038116-E0YCOFgh0Qu120180103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10:22:12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84403844000038241-E0YCOFgh0TcC20180103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10:24:59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84403844000038535-E0YCOFgh0WoQ20180103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10:24:59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84403844000038535-E0YCOFgh0WoS20180103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10:29:36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84203842000039573-E0YCOFgh0ZyL20180103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10:34:57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84403844000041141-E0YCOFgh0dgx20180103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10:34:58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84403844000041141-E0YCOFgh0diL20180103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10:37:54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84403844000038798-E0YCOFgh0gMx20180103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10:37:54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84403844000038798-E0YCOFgh0gMt20180103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10:39:58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84203842000042307-E0YCOFgh0hy620180103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03-Jan-2018 10:41:35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84203842000042536-E0YCOFgh0jJL20180103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10:44:28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84403844000042761-E0YCOFgh0lHq20180103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10:47:40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84403844000043434-E0YCOFgh0nqp20180103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10:48:11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84403844000043561-E0YCOFgh0oAh20180103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10:48:58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84203842000043591-E0YCOFgh0omC20180103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10:48:58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84403844000043561-E0YCOFgh0oli20180103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10:56:15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84403844000044894-E0YCOFgh0uYd20180103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10:56:15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84403844000044894-E0YCOFgh0uYf20180103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11:00:09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84203842000043904-E0YCOFgh0xxY20180103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11:01:29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84203842000045816-E0YCOFgh0yzF20180103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11:01:29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84203842000045816-E0YCOFgh0yzH20180103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11:03:29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84403844000046037-E0YCOFgh10Fk20180103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11:09:59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84403844000046914-E0YCOFgh15Ii20180103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11:11:08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1723.0000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84203842000047220-E0YCOFgh16h520180103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11:16:39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84203842000048058-E0YCOFgh1AhW20180103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11:16:39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84203842000048058-E0YCOFgh1AhY20180103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11:17:48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84403844000047988-E0YCOFgh1C0b20180103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11:17:48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84403844000047988-E0YCOFgh1C0e20180103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11:17:48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1720.0000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84403844000047988-E0YCOFgh1C0Z20180103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11:19:15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1719.5000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84203842000048423-E0YCOFgh1D5y20180103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11:19:15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1719.5000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84203842000048423-E0YCOFgh1D6520180103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11:25:00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84403844000048897-E0YCOFgh1IsU20180103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11:27:47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84403844000049526-E0YCOFgh1L9k20180103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11:30:16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84203842000050170-E0YCOFgh1NZu20180103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11:33:05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84403844000050666-E0YCOFgh1PfZ20180103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11:45:34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84203842000052339-E0YCOFgh1Y8p20180103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11:47:38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84403844000052808-E0YCOFgh1ZLP20180103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11:47:42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84403844000052808-E0YCOFgh1ZMw20180103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11:52:32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84403844000053494-E0YCOFgh1czB20180103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03-Jan-2018 11:53:15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84203842000053643-E0YCOFgh1dSB20180103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11:53:15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84203842000053643-E0YCOFgh1dS920180103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11:54:39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84203842000053788-E0YCOFgh1eEF20180103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11:56:54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84203842000054176-E0YCOFgh1fkl20180103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11:56:54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84203842000054176-E0YCOFgh1fkj20180103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11:59:34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84203842000054708-E0YCOFgh1hVS20180103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11:59:34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84203842000053788-E0YCOFgh1hVI20180103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12:02:49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84403844000055699-E0YCOFgh1kgn20180103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12:02:51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84403844000055699-E0YCOFgh1kjq20180103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12:04:23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84203842000055804-E0YCOFgh1mcw20180103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12:07:37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84403844000056217-E0YCOFgh1pIR20180103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12:10:09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84403844000056977-E0YCOFgh1rKy20180103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12:10:09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84403844000056977-E0YCOFgh1rL020180103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12:10:09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84403844000056977-E0YCOFgh1rL220180103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12:10:09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84403844000056977-E0YCOFgh1rL420180103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12:14:18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84203842000057641-E0YCOFgh1ucD20180103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12:14:54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84403844000057624-E0YCOFgh1v0i20180103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12:16:19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84203842000058145-E0YCOFgh1wJl20180103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12:17:53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84403844000058206-E0YCOFgh1xK720180103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12:17:53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84403844000058206-E0YCOFgh1xK520180103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12:17:53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84403844000058206-E0YCOFgh1xK320180103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12:26:28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84403844000059275-E0YCOFgh237E20180103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12:29:05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84403844000059541-E0YCOFgh24Xs20180103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12:30:34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84203842000059969-E0YCOFgh25XM20180103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12:30:39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84403844000059810-E0YCOFgh25iN20180103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12:38:28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84203842000061112-E0YCOFgh2AQt20180103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12:38:28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84203842000061112-E0YCOFgh2AQx20180103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12:40:07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84403844000061161-E0YCOFgh2BQg20180103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12:40:07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84203842000061353-E0YCOFgh2BQz20180103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03-Jan-2018 12:43:59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84203842000061530-E0YCOFgh2E2V20180103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12:48:07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84203842000062044-E0YCOFgh2HQf20180103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12:53:01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84203842000063275-E0YCOFgh2Lfj20180103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12:55:08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84403844000063460-E0YCOFgh2NND20180103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12:56:09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84403844000063653-E0YCOFgh2O3L20180103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12:56:09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84403844000063653-E0YCOFgh2O3J20180103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12:57:10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84203842000063828-E0YCOFgh2Org20180103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12:59:29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84403844000063848-E0YCOFgh2QAO20180103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13:02:21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84203842000064543-E0YCOFgh2SzW20180103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13:07:04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84203842000065169-E0YCOFgh2WWA20180103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13:08:54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84203842000065271-E0YCOFgh2YGC20180103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13:12:05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84203842000065692-E0YCOFgh2aet20180103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13:12:05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84203842000065692-E0YCOFgh2aeO20180103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13:13:33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84403844000065781-E0YCOFgh2c8K20180103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13:14:01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84203842000066031-E0YCOFgh2cW920180103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13:19:33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84203842000066923-E0YCOFgh2gIP20180103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13:23:49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84203842000067468-E0YCOFgh2jvC20180103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13:26:08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84403844000067223-E0YCOFgh2lRp20180103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13:26:08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84203842000067468-E0YCOFgh2lRn20180103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13:31:13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84403844000068551-E0YCOFgh2pPW20180103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13:31:18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84403844000068551-E0YCOFgh2pTl20180103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13:34:04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84403844000069316-E0YCOFgh2saG20180103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13:34:07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84403844000069154-E0YCOFgh2sfx20180103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13:34:09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84403844000069154-E0YCOFgh2shG20180103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13:35:35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84403844000069621-E0YCOFgh2tge20180103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13:35:35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84403844000069621-E0YCOFgh2tgc20180103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13:39:38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84403844000070215-E0YCOFgh2wYk20180103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13:45:04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84403844000070708-E0YCOFgh30OI20180103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13:49:06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84203842000072453-E0YCOFgh34At20180103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03-Jan-2018 13:49:19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84203842000070927-E0YCOFgh34cZ20180103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13:49:33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84403844000070991-E0YCOFgh352K20180103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13:51:01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84203842000072701-E0YCOFgh36vH20180103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13:52:48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84203842000073528-E0YCOFgh38Qn20180103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13:52:48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84403844000073245-E0YCOFgh38Qh20180103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13:52:48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84403844000073298-E0YCOFgh38Qp20180103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13:53:53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84203842000073783-E0YCOFgh394v20180103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13:55:44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84403844000073864-E0YCOFgh3Aq320180103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13:57:08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84403844000074033-E0YCOFgh3C3G20180103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13:58:36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84403844000074033-E0YCOFgh3CzW20180103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13:58:36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84403844000074033-E0YCOFgh3CzU20180103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14:00:57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84203842000075247-E0YCOFgh3F1e20180103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14:03:50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84203842000075817-E0YCOFgh3HqZ20180103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14:03:50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84203842000075817-E0YCOFgh3Hqp20180103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14:06:34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84403844000076111-E0YCOFgh3KCX20180103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14:09:39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84203842000076633-E0YCOFgh3NPi20180103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14:09:39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84203842000076633-E0YCOFgh3NPg20180103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14:11:12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84203842000077150-E0YCOFgh3OJE20180103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14:13:00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84403844000077239-E0YCOFgh3PnB20180103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14:14:32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84203842000077933-E0YCOFgh3R4420180103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14:14:32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84203842000077933-E0YCOFgh3R4220180103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14:14:32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84203842000077933-E0YCOFgh3R4020180103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14:14:38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84403844000077239-E0YCOFgh3R6q20180103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14:16:13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84203842000078322-E0YCOFgh3SGZ20180103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14:16:13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84203842000078322-E0YCOFgh3SGb20180103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14:19:43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84403844000078667-E0YCOFgh3VBE20180103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14:19:43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84403844000078667-E0YCOFgh3VBC20180103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14:21:24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84403844000079012-E0YCOFgh3WX220180103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14:24:44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84403844000079440-E0YCOFgh3Zea20180103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03-Jan-2018 14:25:21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84403844000079440-E0YCOFgh3aUB20180103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14:27:22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84203842000080791-E0YCOFgh3bd120180103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14:27:52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84203842000080901-E0YCOFgh3byO20180103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14:30:14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84403844000081251-E0YCOFgh3en920180103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14:30:14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84403844000081251-E0YCOFgh3en720180103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14:30:14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84403844000081251-E0YCOFgh3en520180103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14:32:48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84403844000081540-E0YCOFgh3inB20180103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14:34:30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84203842000082324-E0YCOFgh3lfx20180103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14:35:50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84203842000083187-E0YCOFgh3o9420180103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14:42:16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84203842000085180-E0YCOFgh3yz520180103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14:42:16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84203842000085180-E0YCOFgh3yz320180103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14:43:19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84403844000085278-E0YCOFgh40dQ20180103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14:43:19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84403844000085278-E0YCOFgh40dO20180103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14:43:31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84403844000085263-E0YCOFgh40te20180103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14:45:41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84403844000086000-E0YCOFgh442V20180103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14:51:03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1719.5000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84403844000087266-E0YCOFgh4CUY20180103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14:51:13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1719.5000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84403844000087496-E0YCOFgh4CiJ20180103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14:51:13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1719.5000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84403844000087496-E0YCOFgh4CiH20180103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14:52:56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1719.5000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84203842000088150-E0YCOFgh4EVd20180103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14:53:21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84203842000087674-E0YCOFgh4FLh20180103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14:55:45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84203842000088921-E0YCOFgh4IwP20180103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14:56:54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84403844000087497-E0YCOFgh4Ke420180103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14:56:54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84403844000088992-E0YCOFgh4Kdz20180103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14:59:53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84203842000089175-E0YCOFgh4NXa20180103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15:03:12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1719.5000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84403844000090958-E0YCOFgh4SFl20180103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15:04:36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84403844000091435-E0YCOFgh4V2320180103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15:04:59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84403844000091435-E0YCOFgh4VdM20180103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15:07:43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84203842000092388-E0YCOFgh4ZlW20180103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15:08:32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84203842000092638-E0YCOFgh4af420180103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03-Jan-2018 15:11:57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84403844000093489-E0YCOFgh4g5T20180103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15:11:57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84403844000093489-E0YCOFgh4g5V20180103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15:15:07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84403844000094577-E0YCOFgh4ksz20180103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15:16:33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84203842000093665-E0YCOFgh4mYu20180103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15:18:51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84403844000094917-E0YCOFgh4oj620180103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15:21:15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84203842000096250-E0YCOFgh4sio20180103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15:21:15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84203842000096250-E0YCOFgh4sid20180103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15:23:03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84403844000096797-E0YCOFgh4vrP20180103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15:23:33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84403844000095846-E0YCOFgh4wkU20180103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15:23:45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84403844000095846-E0YCOFgh4wyE20180103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15:24:44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84403844000097299-E0YCOFgh4yq020180103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15:25:11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84203842000097439-E0YCOFgh4zgm20180103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15:25:11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84203842000097439-E0YCOFgh4zgd20180103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15:28:18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84203842000098381-E0YCOFgh54Fs20180103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15:31:19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84203842000100008-E0YCOFgh59Fv20180103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15:31:29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84203842000100008-E0YCOFgh59W720180103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15:33:52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84203842000100931-E0YCOFgh5C8820180103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15:34:00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84203842000100982-E0YCOFgh5CFq20180103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15:35:04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84403844000100578-E0YCOFgh5Dlx20180103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15:38:32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84403844000102480-E0YCOFgh5Jre20180103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15:42:26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84203842000104206-E0YCOFgh5Ppz20180103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15:43:35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84403844000104546-E0YCOFgh5Rfl20180103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15:43:35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84403844000104546-E0YCOFgh5Rfo20180103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15:46:14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84403844000104268-E0YCOFgh5WWu20180103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15:48:09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84403844000105545-E0YCOFgh5Ytt20180103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15:48:20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84403844000104980-E0YCOFgh5Z7320180103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15:48:20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84403844000104980-E0YCOFgh5Z7120180103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15:49:50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84203842000106916-E0YCOFgh5b6n20180103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15:51:29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84203842000107566-E0YCOFgh5dDD20180103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03-Jan-2018 15:51:29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84203842000107566-E0YCOFgh5dDF20180103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15:52:35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84403844000106661-E0YCOFgh5euE20180103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15:52:35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1716.0000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84403844000106661-E0YCOFgh5euG20180103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15:52:59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84403844000107841-E0YCOFgh5fY620180103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15:52:59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1715.5000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84403844000107841-E0YCOFgh5fY320180103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15:54:47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84403844000107881-E0YCOFgh5iPh20180103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15:55:00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84403844000107881-E0YCOFgh5iVj20180103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15:57:04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84203842000108719-E0YCOFgh5lC320180103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15:59:40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1713.5000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84403844000109066-E0YCOFgh5oVe20180103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15:59:40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1714.0000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84203842000110337-E0YCOFgh5oUM20180103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16:01:30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1712.5000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84203842000111722-E0YCOFgh5sE020180103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16:01:34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84403844000111473-E0YCOFgh5sI420180103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16:01:34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1712.0000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84403844000111473-E0YCOFgh5sI220180103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16:03:01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1711.0000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84203842000112815-E0YCOFgh5uIF20180103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16:04:54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1709.0000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84203842000114027-E0YCOFgh5xGL20180103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16:06:14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1707.5000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84203842000114912-E0YCOFgh5zbm20180103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16:06:14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1707.5000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84203842000114912-E0YCOFgh5zbk20180103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16:08:56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1709.0000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84403844000116183-E0YCOFgh639r20180103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16:10:54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1708.5000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84403844000116480-E0YCOFgh65Ck20180103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16:10:54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1708.5000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84403844000116480-E0YCOFgh65Ci20180103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16:11:21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1708.0000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84203842000117607-E0YCOFgh65oJ20180103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16:11:21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1708.0000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84203842000117607-E0YCOFgh65oM20180103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16:13:30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1707.5000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84403844000118129-E0YCOFgh692M20180103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16:14:46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1707.5000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84203842000119464-E0YCOFgh6BBI20180103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16:15:29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1707.0000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84403844000119154-E0YCOFgh6C5q20180103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16:16:16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1707.5000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84403844000119998-E0YCOFgh6Cyz20180103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16:18:18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1707.5000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84403844000120722-E0YCOFgh6FN320180103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16:19:41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1707.5000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84403844000121439-E0YCOFgh6HXi20180103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16:21:30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1708.5000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84403844000122330-E0YCOFgh6Jxh20180103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03-Jan-2018 16:23:55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1707.5000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84403844000123363-E0YCOFgh6NkJ20180103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16:23:55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1707.5000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XLON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84403844000123363-E0YCOFgh6NkH20180103</w:t>
            </w:r>
          </w:p>
        </w:tc>
      </w:tr>
    </w:tbl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926C57" w:rsidRDefault="00926C57" w:rsidP="00926C57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NV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AA6186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</w:t>
      </w:r>
      <w:r w:rsidR="00790104">
        <w:rPr>
          <w:b/>
          <w:sz w:val="22"/>
          <w:szCs w:val="22"/>
          <w:lang w:val="en"/>
        </w:rPr>
        <w:t>etails</w:t>
      </w:r>
      <w:r w:rsidR="001F4DDA">
        <w:rPr>
          <w:b/>
          <w:sz w:val="22"/>
          <w:szCs w:val="22"/>
          <w:lang w:val="en"/>
        </w:rPr>
        <w:t>:</w:t>
      </w:r>
      <w:r w:rsidR="00790104" w:rsidRPr="00D647F7">
        <w:rPr>
          <w:b/>
          <w:sz w:val="22"/>
          <w:szCs w:val="22"/>
          <w:lang w:val="en"/>
        </w:rPr>
        <w:t xml:space="preserve"> RELX NV ordinary shares of €0.07 each</w:t>
      </w:r>
    </w:p>
    <w:p w:rsidR="003E0113" w:rsidRPr="00D647F7" w:rsidRDefault="003E0113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33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543"/>
      </w:tblGrid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NV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color w:val="222222"/>
                <w:sz w:val="22"/>
                <w:szCs w:val="22"/>
              </w:rPr>
              <w:t>NL0006144495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J.P. Morgan Securities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204" w:type="pct"/>
            <w:hideMark/>
          </w:tcPr>
          <w:p w:rsidR="00790104" w:rsidRPr="00D647F7" w:rsidRDefault="00B44C5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B44C54">
              <w:rPr>
                <w:rFonts w:ascii="Arial" w:hAnsi="Arial" w:cs="Arial"/>
                <w:color w:val="222222"/>
                <w:sz w:val="22"/>
                <w:szCs w:val="22"/>
              </w:rPr>
              <w:t>JPMSGB2L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1A7A9E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Aggregated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2011"/>
      </w:tblGrid>
      <w:tr w:rsidR="003E0113" w:rsidRPr="00D647F7" w:rsidTr="00F82050">
        <w:trPr>
          <w:tblCellSpacing w:w="0" w:type="dxa"/>
        </w:trPr>
        <w:tc>
          <w:tcPr>
            <w:tcW w:w="3781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              </w:t>
            </w:r>
          </w:p>
        </w:tc>
        <w:tc>
          <w:tcPr>
            <w:tcW w:w="1219" w:type="pct"/>
          </w:tcPr>
          <w:p w:rsidR="003E0113" w:rsidRPr="00E61773" w:rsidRDefault="00B96B56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B96B56">
              <w:rPr>
                <w:rFonts w:ascii="Arial" w:hAnsi="Arial" w:cs="Arial"/>
                <w:sz w:val="22"/>
                <w:szCs w:val="22"/>
              </w:rPr>
              <w:t>3 January 2018</w:t>
            </w:r>
          </w:p>
        </w:tc>
      </w:tr>
      <w:tr w:rsidR="003E0113" w:rsidRPr="00D647F7" w:rsidTr="00F82050">
        <w:trPr>
          <w:tblCellSpacing w:w="0" w:type="dxa"/>
        </w:trPr>
        <w:tc>
          <w:tcPr>
            <w:tcW w:w="3781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mber of ordinary shares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19" w:type="pct"/>
          </w:tcPr>
          <w:p w:rsidR="003E0113" w:rsidRPr="00E87BD1" w:rsidRDefault="00BF6B19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BF6B19">
              <w:rPr>
                <w:rFonts w:ascii="Arial" w:hAnsi="Arial" w:cs="Arial"/>
                <w:sz w:val="22"/>
                <w:szCs w:val="22"/>
              </w:rPr>
              <w:t>92,200</w:t>
            </w:r>
          </w:p>
        </w:tc>
      </w:tr>
      <w:tr w:rsidR="003E0113" w:rsidRPr="00D647F7" w:rsidTr="00F82050">
        <w:trPr>
          <w:tblCellSpacing w:w="0" w:type="dxa"/>
        </w:trPr>
        <w:tc>
          <w:tcPr>
            <w:tcW w:w="3781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E3C75">
              <w:rPr>
                <w:rFonts w:ascii="Arial" w:hAnsi="Arial" w:cs="Arial"/>
                <w:sz w:val="22"/>
                <w:szCs w:val="22"/>
                <w:lang w:eastAsia="en-GB"/>
              </w:rPr>
              <w:t>(€)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219" w:type="pct"/>
          </w:tcPr>
          <w:p w:rsidR="003E0113" w:rsidRPr="00E87BD1" w:rsidRDefault="00BF6B19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BF6B19">
              <w:rPr>
                <w:rFonts w:ascii="Arial" w:hAnsi="Arial" w:cs="Arial"/>
                <w:sz w:val="22"/>
                <w:szCs w:val="22"/>
              </w:rPr>
              <w:t>19.0378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35299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790104">
        <w:rPr>
          <w:b/>
          <w:sz w:val="22"/>
          <w:szCs w:val="22"/>
          <w:lang w:val="en"/>
        </w:rPr>
        <w:t xml:space="preserve">Disaggregated Information </w:t>
      </w:r>
    </w:p>
    <w:p w:rsidR="00787355" w:rsidRPr="00790104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2240"/>
        <w:gridCol w:w="939"/>
        <w:gridCol w:w="1320"/>
        <w:gridCol w:w="1340"/>
        <w:gridCol w:w="3370"/>
      </w:tblGrid>
      <w:tr w:rsidR="00BF6B19" w:rsidRPr="00BF6B19" w:rsidTr="00BF6B19">
        <w:trPr>
          <w:trHeight w:val="24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Date and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Price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Transaction reference number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19" w:rsidRPr="00BF6B19" w:rsidRDefault="00BF6B19" w:rsidP="00BF6B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19" w:rsidRPr="00BF6B19" w:rsidRDefault="00BF6B19" w:rsidP="00BF6B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19" w:rsidRPr="00BF6B19" w:rsidRDefault="00BF6B19" w:rsidP="00BF6B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19" w:rsidRPr="00BF6B19" w:rsidRDefault="00BF6B19" w:rsidP="00BF6B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19" w:rsidRPr="00BF6B19" w:rsidRDefault="00BF6B19" w:rsidP="00BF6B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08:02:00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19.1300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CBD-83403834000001395-6220180103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08:02:00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CBD-83603836000001394-6020180103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08:09:43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CBD-83603836000002644-10020180103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08:12:42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CBD-83603836000003059-12620180103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08:12:44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CBD-83603836000003059-12720180103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08:14:22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CBD-83603836000003271-14820180103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08:14:22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CBD-83603836000003271-14720180103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08:14:22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CBD-83603836000003271-14620180103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08:16:23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CBD-83603836000003573-16020180103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08:16:27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CBD-83403834000003530-16220180103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08:18:17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CBD-83403834000003818-20120180103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08:18:52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CBD-83403834000003781-21020180103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08:18:52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CBD-83403834000003781-20920180103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08:19:47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CBD-83603836000004066-22120180103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08:19:51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CBD-83603836000003768-23120180103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03-Jan-2018 08:19:51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CBD-83603836000003768-23220180103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08:21:10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CBD-83603836000004319-28720180103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08:21:10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CBD-83603836000004319-28620180103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08:21:18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CBD-83603836000004003-29020180103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08:21:27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CBD-83603836000004003-29120180103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08:23:33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CBD-83403834000004610-38820180103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08:26:27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CBD-83403834000004863-42920180103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08:29:09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CBD-83403834000005566-49120180103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08:29:09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CBD-83403834000005566-49220180103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08:30:11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CBD-83403834000005797-52920180103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08:31:57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CBD-83403834000006000-55520180103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08:33:36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CBD-83603836000006290-57820180103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08:33:38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CBD-83603836000006290-57920180103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08:34:53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CBD-83403834000006583-60320180103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08:37:27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CBD-83603836000006880-63620180103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08:37:27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CBD-83603836000006880-63520180103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08:39:54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CBD-83603836000007244-65520180103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08:43:35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CBD-83403834000007831-69120180103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08:48:13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CBD-83403834000008396-73120180103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08:50:15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CBD-83403834000008652-75120180103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08:54:44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CBD-83603836000009511-79320180103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08:54:44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CBD-83603836000009511-79420180103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08:55:46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CBD-83603836000009438-81820180103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08:55:49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CBD-83603836000009438-81920180103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08:55:49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CBD-83603836000009438-82020180103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08:55:52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CBD-83403834000009653-82220180103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08:55:55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CBD-83403834000009653-82320180103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08:55:55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CBD-83403834000009653-82420180103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08:57:34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CBD-83403834000009909-85220180103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03-Jan-2018 08:57:34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CBD-83603836000009866-85120180103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08:58:44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CBD-83403834000009993-86320180103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09:11:25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CBD-83403834000011601-98520180103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09:11:38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CBD-83403834000011601-98720180103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09:14:10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CBD-83403834000011867-100120180103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09:14:10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CBD-83403834000011867-100220180103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09:14:10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CBD-83403834000011909-100320180103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09:14:10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CBD-83403834000011842-100020180103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09:17:28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CBD-83603836000012485-104220180103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09:17:28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CBD-83603836000012485-104120180103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09:18:15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CBD-83403834000012531-104920180103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09:19:30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CBD-83403834000012818-107320180103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09:25:55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CBD-83403834000013639-111820180103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09:32:19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CBD-83403834000014697-116020180103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09:32:19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CBD-83403834000014744-116420180103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09:32:19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CBD-83403834000014781-116520180103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09:32:20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CBD-83403834000014673-117320180103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09:35:07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CBD-83603836000015029-121620180103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09:36:20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CBD-83603836000015524-123120180103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09:43:39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CBD-83603836000016614-129420180103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09:46:24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CBD-83603836000016714-131420180103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09:46:24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CBD-83603836000016714-131720180103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09:46:24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CBD-83603836000016714-131620180103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09:50:09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CBD-83603836000017483-137420180103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09:56:10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CBD-83603836000018118-141720180103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09:57:39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CBD-83603836000018609-142020180103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10:05:22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CBD-83403834000019045-144220180103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10:05:22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CBD-83403834000019045-144120180103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10:08:20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CBD-83603836000020155-146220180103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03-Jan-2018 10:17:57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CBD-83603836000021731-165420180103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10:19:24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CBD-83603836000021944-165720180103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10:19:24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CBD-83603836000021944-165620180103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10:19:24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CBD-83603836000021944-165820180103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10:19:24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CBD-83603836000021944-165520180103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10:20:46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CBD-83403834000021959-166420180103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10:20:46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CBD-83403834000021959-166320180103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10:20:46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CBD-83403834000021959-166520180103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10:24:58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CBD-83403834000022110-167920180103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10:30:57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CBD-83603836000022859-171320180103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10:40:34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CBD-83603836000024493-175920180103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10:40:48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CBD-83403834000024537-176120180103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10:47:44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CBD-83603836000025249-178220180103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10:47:44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CBD-83603836000025249-178120180103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10:47:44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CBD-83603836000025249-178320180103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10:49:17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CBD-83403834000025114-178720180103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10:49:34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CBD-83403834000025114-178820180103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10:49:35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CBD-83603836000025086-179120180103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10:49:39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CBD-83603836000025086-179420180103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10:56:29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CBD-83603836000026336-181820180103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10:56:29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CBD-83603836000026336-181920180103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11:03:09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CBD-83403834000027229-184520180103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11:03:09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CBD-83403834000027229-184420180103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11:03:09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CBD-83403834000027229-184320180103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11:04:36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CBD-83603836000027362-185620180103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11:09:41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CBD-83603836000027898-190020180103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11:09:41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CBD-83603836000027898-190120180103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11:09:41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CBD-83603836000027898-190220180103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11:15:35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CBD-83603836000028607-193520180103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03-Jan-2018 11:16:04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CBD-83603836000028867-193820180103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11:16:04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CBD-83603836000028867-193720180103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11:17:23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CBD-83403834000028891-193920180103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11:18:14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CBD-83603836000028868-194220180103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11:21:14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CBD-83403834000029326-196620180103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11:25:00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CBD-83403834000029326-197920180103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11:28:17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CBD-83603836000029467-198820180103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11:28:17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CBD-83603836000029467-198720180103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11:36:11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CBD-83603836000031163-202920180103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11:36:11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CBD-83603836000031163-203020180103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11:38:39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CBD-83403834000031282-204020180103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11:41:36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CBD-83603836000031265-204720180103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11:50:02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CBD-83603836000032179-206920180103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11:50:02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CBD-83403834000032168-206720180103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11:54:11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CBD-83403834000032319-208520180103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11:54:17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CBD-83403834000032319-208720180103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11:54:17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CBD-83403834000032319-208620180103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12:00:12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CBD-83603836000032566-210220180103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12:03:23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CBD-83403834000033400-212220180103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12:10:53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CBD-83603836000034224-214720180103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12:10:53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CBD-83603836000034184-215120180103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12:23:19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CBD-83403834000035208-219420180103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12:23:19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CBD-83403834000035194-220420180103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12:23:19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CBD-83403834000035208-219520180103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12:23:19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CBD-83403834000035222-220520180103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12:29:05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CBD-83403834000035287-222020180103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12:36:53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CBD-83603836000036143-225420180103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12:36:53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CBD-83603836000036143-225320180103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12:41:46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CBD-83403834000036566-228120180103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03-Jan-2018 12:41:46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CBD-83403834000036566-228220180103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12:43:59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CBD-83403834000036593-229720180103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12:47:32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CBD-83603836000036729-232320180103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12:52:51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CBD-83403834000037535-236020180103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12:52:51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CBD-83403834000037535-236120180103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12:56:26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CBD-83403834000037475-236820180103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12:56:26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CBD-83403834000037475-236920180103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13:05:26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CBD-83403834000038492-240020180103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13:05:26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CBD-83603836000038487-239620180103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13:05:26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CBD-83603836000038487-239520180103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13:05:26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CBD-83603836000038487-239420180103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13:05:26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CBD-83403834000038484-239720180103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13:13:07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CBD-83603836000039309-244620180103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13:13:35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CBD-83603836000039298-244920180103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13:13:35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CBD-83603836000039298-245020180103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13:13:35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CBD-83403834000039369-245120180103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13:15:33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CBD-83603836000039458-246020180103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13:23:18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CBD-83603836000040252-250720180103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13:26:38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CBD-83403834000039652-251220180103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13:30:35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CBD-83403834000041161-253020180103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13:30:35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CBD-83403834000041161-253120180103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13:32:04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CBD-83403834000041068-253420180103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13:36:17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CBD-83603836000041698-254920180103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13:36:27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CBD-83603836000041698-255020180103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13:36:37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CBD-83603836000041698-255120180103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13:37:23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CBD-83403834000041721-257120180103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13:38:37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CBD-83403834000041874-258720180103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13:47:52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CBD-83403834000042398-262620180103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13:49:34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CBD-83603836000043288-264820180103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03-Jan-2018 13:50:06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CBD-83403834000043302-265020180103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13:54:47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CBD-83403834000043833-267320180103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14:00:57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CBD-83403834000044794-272120180103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14:01:08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CBD-83403834000044758-273120180103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14:01:08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CBD-83403834000044773-273220180103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14:01:08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CBD-83603836000044787-272520180103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14:01:08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CBD-83603836000044787-272420180103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14:03:51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CBD-83403834000045072-274520180103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14:04:14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CBD-83403834000045072-274620180103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14:12:02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CBD-83603836000046134-279920180103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14:12:02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CBD-83603836000046134-280020180103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14:13:48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CBD-83403834000046455-281220180103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14:14:38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CBD-83603836000046435-282320180103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14:16:13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CBD-83603836000046435-282520180103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14:16:13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CBD-83603836000046721-283020180103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14:21:24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CBD-83403834000047171-285120180103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14:21:24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CBD-83603836000046447-285920180103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14:21:24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CBD-83603836000046447-286020180103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14:21:24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CBD-83403834000047171-285020180103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14:21:24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CBD-83403834000047171-284920180103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14:27:22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CBD-83603836000047989-291320180103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14:27:22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CBD-83603836000047989-291420180103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14:27:22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CBD-83603836000047989-291220180103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14:27:44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CBD-83403834000048089-291820180103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14:27:44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CBD-83403834000048089-291720180103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14:30:39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CBD-83403834000047321-294220180103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14:33:46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CBD-83403834000048990-296820180103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14:35:54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CBD-83403834000049386-298020180103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14:35:59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CBD-83603836000048981-298120180103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03-Jan-2018 14:44:23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CBD-83403834000050779-307320180103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14:44:23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CBD-83403834000050779-307420180103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14:47:10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CBD-83603836000051192-316620180103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14:49:46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CBD-83403834000051569-320820180103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14:51:13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CBD-83603836000051724-328620180103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14:51:13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CBD-83603836000051724-328720180103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14:52:44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CBD-83403834000051732-332020180103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14:52:55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CBD-83603836000051757-332720180103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14:52:56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CBD-83603836000051963-333620180103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14:56:54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CBD-83603836000052276-340920180103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14:57:06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CBD-83603836000052483-341720180103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15:01:55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CBD-83603836000053563-347920180103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15:01:55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CBD-83403834000053592-347120180103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15:01:55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CBD-83403834000053592-346920180103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15:01:55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CBD-83403834000053592-347020180103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15:04:13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CBD-83603836000053739-356320180103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15:05:59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CBD-83603836000054181-382920180103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15:09:38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CBD-83403834000054873-393620180103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15:10:18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CBD-83603836000055214-395820180103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15:10:32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CBD-83603836000055214-395920180103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15:11:15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CBD-83403834000055474-409520180103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15:15:20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CBD-83603836000055791-420320180103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15:17:53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18.9850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CBD-83603836000056306-427320180103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15:17:53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18.9850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CBD-83603836000056306-427420180103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15:19:31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CBD-83403834000056966-435720180103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15:19:42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CBD-83603836000056957-436220180103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15:23:16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CBD-83603836000057450-446020180103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15:24:32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CBD-83403834000058078-452720180103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15:24:32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CBD-83403834000058078-452620180103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03-Jan-2018 15:25:04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CBD-83403834000058056-455020180103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15:26:11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18.9850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CBD-83403834000058310-457420180103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15:26:11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18.9850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CBD-83603836000058450-457520180103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15:26:17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18.9850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CBD-83603836000058450-457620180103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15:26:33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18.9850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CBD-83603836000058450-457720180103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15:31:18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CBD-83403834000059534-471720180103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15:31:18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CBD-83603836000059505-471320180103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15:33:03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CBD-83603836000059839-473920180103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15:34:25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CBD-83603836000060109-477520180103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15:34:25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CBD-83603836000060109-477320180103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15:34:25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CBD-83603836000060109-477420180103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15:35:04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CBD-83403834000060154-478420180103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15:40:46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CBD-83603836000061191-494720180103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15:40:46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CBD-83603836000061191-494820180103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15:41:09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CBD-83603836000061517-495820180103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15:41:09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CBD-83603836000061517-495720180103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15:43:03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CBD-83603836000061952-499120180103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15:43:03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CBD-83603836000061952-499020180103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15:43:03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CBD-83603836000061952-498920180103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15:44:25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CBD-83603836000062281-503620180103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15:46:05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CBD-83603836000062699-508420180103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15:46:05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CBD-83603836000062699-508520180103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15:46:14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CBD-83603836000061892-508820180103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15:46:14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19.0100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CBD-83603836000061892-509020180103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15:48:19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18.9900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CBD-83603836000063035-513820180103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15:48:19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18.9900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CBD-83603836000063035-513720180103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15:51:17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18.9750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CBD-83403834000063361-520120180103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15:51:17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18.9750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CBD-83403834000063361-520220180103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15:52:52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18.9700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CBD-83603836000064096-525820180103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03-Jan-2018 15:53:32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18.9600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CBD-83603836000064151-527320180103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15:55:11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18.9500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CBD-83403834000064501-532320180103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15:57:07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18.9450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CBD-83603836000064917-536620180103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16:01:11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18.9450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CBD-83403834000066128-545220180103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16:01:11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18.9450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CBD-83403834000066147-545320180103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16:01:11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18.9450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CBD-83403834000066147-545420180103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16:01:32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18.9350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CBD-83603836000065359-546320180103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16:02:57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18.9250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CBD-83403834000066598-556520180103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16:04:54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18.9150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CBD-83603836000067043-563120180103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16:06:14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18.8950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CBD-83403834000067543-571820180103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16:09:01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18.8900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CBD-83403834000068036-582020180103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16:09:06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18.8900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CBD-83403834000068036-583420180103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16:09:06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18.8900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CBD-83403834000068036-583520180103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16:11:21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18.8850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CBD-83603836000068392-587820180103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16:12:46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18.8850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CBD-83403834000069391-593020180103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16:12:46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18.8850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CBD-83403834000069391-592920180103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16:15:15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18.8800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CBD-83403834000069982-596020180103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16:15:29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18.8750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CBD-83403834000068865-596620180103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16:16:16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18.8800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CBD-83403834000070463-600520180103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16:16:16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18.8750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CBD-83603836000070359-600920180103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16:18:37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18.8650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CBD-83403834000070809-609720180103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16:18:37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18.8650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CBD-83403834000070809-609620180103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16:20:03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18.8650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CBD-83403834000071305-621720180103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16:21:06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18.8950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CBD-83603836000071721-631220180103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16:21:06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374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18.8950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CBD-83603836000071721-631320180103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16:22:46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18.8950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CBD-83403834000072348-635320180103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16:22:46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18.8950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CBD-83403834000072348-635420180103</w:t>
            </w:r>
          </w:p>
        </w:tc>
      </w:tr>
      <w:tr w:rsidR="00BF6B19" w:rsidRPr="00BF6B19" w:rsidTr="00BF6B19">
        <w:trPr>
          <w:trHeight w:val="25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03-Jan-2018 16:24:26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18.8800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XAMS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B19" w:rsidRPr="00BF6B19" w:rsidRDefault="00BF6B19" w:rsidP="00BF6B1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6B1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CBD-83603836000072901-639220180103</w:t>
            </w:r>
          </w:p>
        </w:tc>
      </w:tr>
    </w:tbl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143128" w:rsidRPr="006A742D" w:rsidRDefault="00143128" w:rsidP="00C7399F">
      <w:pPr>
        <w:rPr>
          <w:lang w:val="en" w:eastAsia="en-GB"/>
        </w:rPr>
      </w:pPr>
    </w:p>
    <w:sectPr w:rsidR="00143128" w:rsidRPr="006A742D" w:rsidSect="00D2047F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074" w:rsidRDefault="00747074" w:rsidP="00F2487C">
      <w:r>
        <w:separator/>
      </w:r>
    </w:p>
  </w:endnote>
  <w:endnote w:type="continuationSeparator" w:id="0">
    <w:p w:rsidR="00747074" w:rsidRDefault="00747074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074" w:rsidRDefault="00747074" w:rsidP="006A742D">
    <w:pPr>
      <w:pStyle w:val="Footer"/>
      <w:tabs>
        <w:tab w:val="left" w:pos="1770"/>
      </w:tabs>
    </w:pPr>
    <w:r>
      <w:tab/>
    </w:r>
  </w:p>
  <w:p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074" w:rsidRDefault="00747074">
                          <w:pPr>
                            <w:pStyle w:val="MacPacTrailer"/>
                          </w:pPr>
                        </w:p>
                        <w:p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x7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IEScttOiRDhqtxIB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AiWfHu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747074" w:rsidRDefault="00747074">
                    <w:pPr>
                      <w:pStyle w:val="MacPacTrailer"/>
                    </w:pP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074" w:rsidRDefault="00747074">
    <w:pPr>
      <w:pStyle w:val="Footer"/>
    </w:pPr>
    <w:r>
      <w:tab/>
    </w:r>
  </w:p>
  <w:p w:rsidR="00747074" w:rsidRDefault="00747074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074" w:rsidRDefault="00BF6B19">
                          <w:pPr>
                            <w:pStyle w:val="MacPacTrailer"/>
                          </w:pPr>
                          <w:fldSimple w:instr=" DOCPROPERTY  docId ">
                            <w:r w:rsidR="00747074">
                              <w:t>LON01A45305785</w:t>
                            </w:r>
                          </w:fldSimple>
                          <w:r w:rsidR="00747074">
                            <w:fldChar w:fldCharType="begin"/>
                          </w:r>
                          <w:r w:rsidR="00747074">
                            <w:instrText xml:space="preserve"> IF </w:instrText>
                          </w:r>
                          <w:fldSimple w:instr=" DOCPROPERTY  docIncludeVersion ">
                            <w:r w:rsidR="00747074">
                              <w:instrText>true</w:instrText>
                            </w:r>
                          </w:fldSimple>
                          <w:r w:rsidR="00747074">
                            <w:instrText xml:space="preserve"> = true "/</w:instrText>
                          </w:r>
                          <w:fldSimple w:instr=" DOCPROPERTY  docVersion ">
                            <w:r w:rsidR="00747074">
                              <w:instrText>4</w:instrText>
                            </w:r>
                          </w:fldSimple>
                          <w:r w:rsidR="00747074">
                            <w:instrText>"</w:instrText>
                          </w:r>
                          <w:r w:rsidR="00747074">
                            <w:fldChar w:fldCharType="separate"/>
                          </w:r>
                          <w:r w:rsidR="00747074">
                            <w:rPr>
                              <w:noProof/>
                            </w:rPr>
                            <w:t>/4</w:t>
                          </w:r>
                          <w:r w:rsidR="00747074">
                            <w:fldChar w:fldCharType="end"/>
                          </w:r>
                          <w:r w:rsidR="00747074">
                            <w:t xml:space="preserve">   </w:t>
                          </w:r>
                          <w:r w:rsidR="00747074">
                            <w:fldChar w:fldCharType="begin"/>
                          </w:r>
                          <w:r w:rsidR="00747074">
                            <w:instrText xml:space="preserve"> IF </w:instrText>
                          </w:r>
                          <w:fldSimple w:instr=" DOCPROPERTY  docIncludeCliMat ">
                            <w:r w:rsidR="00747074">
                              <w:instrText>true</w:instrText>
                            </w:r>
                          </w:fldSimple>
                          <w:r w:rsidR="00747074">
                            <w:instrText xml:space="preserve"> = true </w:instrText>
                          </w:r>
                          <w:fldSimple w:instr=" DOCPROPERTY  docCliMat ">
                            <w:r w:rsidR="00747074">
                              <w:instrText>102868-0003</w:instrText>
                            </w:r>
                          </w:fldSimple>
                          <w:r w:rsidR="00747074">
                            <w:instrText xml:space="preserve">  </w:instrText>
                          </w:r>
                          <w:r w:rsidR="00747074">
                            <w:fldChar w:fldCharType="separate"/>
                          </w:r>
                          <w:r w:rsidR="00747074">
                            <w:rPr>
                              <w:noProof/>
                            </w:rPr>
                            <w:t>102868-0003</w:t>
                          </w:r>
                          <w:r w:rsidR="00747074">
                            <w:fldChar w:fldCharType="end"/>
                          </w:r>
                        </w:p>
                        <w:p w:rsidR="00747074" w:rsidRDefault="00747074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tx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yiuTcL4KiAsyCKYi+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" filled="f" stroked="f">
              <v:textbox inset="0,0,0,0">
                <w:txbxContent>
                  <w:p w:rsidR="00747074" w:rsidRDefault="00747074">
                    <w:pPr>
                      <w:pStyle w:val="MacPacTrailer"/>
                    </w:pPr>
                    <w:fldSimple w:instr=" DOCPROPERTY  docId ">
                      <w:r>
                        <w:t>LON01A45305785</w:t>
                      </w:r>
                    </w:fldSimple>
                    <w:r>
                      <w:fldChar w:fldCharType="begin"/>
                    </w:r>
                    <w:r>
                      <w:instrText xml:space="preserve"> IF </w:instrText>
                    </w:r>
                    <w:fldSimple w:instr=" DOCPROPERTY  docIncludeVersion ">
                      <w:r>
                        <w:instrText>true</w:instrText>
                      </w:r>
                    </w:fldSimple>
                    <w:r>
                      <w:instrText xml:space="preserve"> = true "/</w:instrText>
                    </w:r>
                    <w:fldSimple w:instr=" DOCPROPERTY  docVersion ">
                      <w:r>
                        <w:instrText>4</w:instrText>
                      </w:r>
                    </w:fldSimple>
                    <w:r>
                      <w:instrText>"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/4</w:t>
                    </w:r>
                    <w:r>
                      <w:fldChar w:fldCharType="end"/>
                    </w: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fldSimple w:instr=" DOCPROPERTY  docIncludeCliMat ">
                      <w:r>
                        <w:instrText>true</w:instrText>
                      </w:r>
                    </w:fldSimple>
                    <w:r>
                      <w:instrText xml:space="preserve"> = true </w:instrText>
                    </w:r>
                    <w:fldSimple w:instr=" DOCPROPERTY  docCliMat ">
                      <w:r>
                        <w:instrText>102868-0003</w:instrText>
                      </w:r>
                    </w:fldSimple>
                    <w:r>
                      <w:instrText xml:space="preserve">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102868-0003</w:t>
                    </w:r>
                    <w:r>
                      <w:fldChar w:fldCharType="end"/>
                    </w:r>
                  </w:p>
                  <w:p w:rsidR="00747074" w:rsidRDefault="00747074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074" w:rsidRDefault="00747074" w:rsidP="00F2487C">
      <w:r>
        <w:separator/>
      </w:r>
    </w:p>
  </w:footnote>
  <w:footnote w:type="continuationSeparator" w:id="0">
    <w:p w:rsidR="00747074" w:rsidRDefault="00747074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3E7F"/>
    <w:rsid w:val="00016A46"/>
    <w:rsid w:val="0003315D"/>
    <w:rsid w:val="000545C5"/>
    <w:rsid w:val="00057476"/>
    <w:rsid w:val="00066ABF"/>
    <w:rsid w:val="00075FA7"/>
    <w:rsid w:val="0007685A"/>
    <w:rsid w:val="000A633D"/>
    <w:rsid w:val="000F1286"/>
    <w:rsid w:val="001211C1"/>
    <w:rsid w:val="00125159"/>
    <w:rsid w:val="001400DC"/>
    <w:rsid w:val="00143128"/>
    <w:rsid w:val="0016041C"/>
    <w:rsid w:val="00160B9C"/>
    <w:rsid w:val="00163D46"/>
    <w:rsid w:val="00166162"/>
    <w:rsid w:val="00196C32"/>
    <w:rsid w:val="001A7A9E"/>
    <w:rsid w:val="001B66EA"/>
    <w:rsid w:val="001B69FC"/>
    <w:rsid w:val="001B77D1"/>
    <w:rsid w:val="001C0A62"/>
    <w:rsid w:val="001D035E"/>
    <w:rsid w:val="001D26F8"/>
    <w:rsid w:val="001F4217"/>
    <w:rsid w:val="001F4DDA"/>
    <w:rsid w:val="001F63C4"/>
    <w:rsid w:val="00214CC5"/>
    <w:rsid w:val="00275047"/>
    <w:rsid w:val="00287948"/>
    <w:rsid w:val="00292622"/>
    <w:rsid w:val="00292D4F"/>
    <w:rsid w:val="002A7D56"/>
    <w:rsid w:val="002D3BEB"/>
    <w:rsid w:val="002E5C48"/>
    <w:rsid w:val="00301DE5"/>
    <w:rsid w:val="00310C65"/>
    <w:rsid w:val="003146C8"/>
    <w:rsid w:val="0034164C"/>
    <w:rsid w:val="00356DC4"/>
    <w:rsid w:val="0036549B"/>
    <w:rsid w:val="0038178E"/>
    <w:rsid w:val="00387FE9"/>
    <w:rsid w:val="003937B9"/>
    <w:rsid w:val="003A3488"/>
    <w:rsid w:val="003B6890"/>
    <w:rsid w:val="003E0113"/>
    <w:rsid w:val="003E3C75"/>
    <w:rsid w:val="0040353C"/>
    <w:rsid w:val="004118C9"/>
    <w:rsid w:val="00411E5B"/>
    <w:rsid w:val="004331B1"/>
    <w:rsid w:val="00435821"/>
    <w:rsid w:val="00436553"/>
    <w:rsid w:val="00436D95"/>
    <w:rsid w:val="0044649B"/>
    <w:rsid w:val="004633C0"/>
    <w:rsid w:val="00467A5B"/>
    <w:rsid w:val="00475652"/>
    <w:rsid w:val="004B11E2"/>
    <w:rsid w:val="004C670F"/>
    <w:rsid w:val="004E33A5"/>
    <w:rsid w:val="004E371D"/>
    <w:rsid w:val="004E4A66"/>
    <w:rsid w:val="004E6B4E"/>
    <w:rsid w:val="00515B74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23C13"/>
    <w:rsid w:val="006467D6"/>
    <w:rsid w:val="00664011"/>
    <w:rsid w:val="006A17F0"/>
    <w:rsid w:val="006A72C7"/>
    <w:rsid w:val="006A742D"/>
    <w:rsid w:val="006E6270"/>
    <w:rsid w:val="007311C1"/>
    <w:rsid w:val="00735299"/>
    <w:rsid w:val="00747074"/>
    <w:rsid w:val="00751E21"/>
    <w:rsid w:val="00770307"/>
    <w:rsid w:val="00787355"/>
    <w:rsid w:val="00787498"/>
    <w:rsid w:val="00790104"/>
    <w:rsid w:val="007A4920"/>
    <w:rsid w:val="007C325B"/>
    <w:rsid w:val="007F4BAD"/>
    <w:rsid w:val="008172BD"/>
    <w:rsid w:val="00856DCF"/>
    <w:rsid w:val="008751F1"/>
    <w:rsid w:val="0088714E"/>
    <w:rsid w:val="008A55F1"/>
    <w:rsid w:val="008A79E8"/>
    <w:rsid w:val="008C35C7"/>
    <w:rsid w:val="008F7985"/>
    <w:rsid w:val="00926C57"/>
    <w:rsid w:val="00953526"/>
    <w:rsid w:val="00976839"/>
    <w:rsid w:val="00982C17"/>
    <w:rsid w:val="009A4370"/>
    <w:rsid w:val="009E24BD"/>
    <w:rsid w:val="009F02EE"/>
    <w:rsid w:val="00A00506"/>
    <w:rsid w:val="00A232CE"/>
    <w:rsid w:val="00A52BB6"/>
    <w:rsid w:val="00A537B0"/>
    <w:rsid w:val="00A6132C"/>
    <w:rsid w:val="00A93B94"/>
    <w:rsid w:val="00AA6186"/>
    <w:rsid w:val="00AB4087"/>
    <w:rsid w:val="00AB65B7"/>
    <w:rsid w:val="00AC35B7"/>
    <w:rsid w:val="00B43DFC"/>
    <w:rsid w:val="00B44C54"/>
    <w:rsid w:val="00B54997"/>
    <w:rsid w:val="00B56433"/>
    <w:rsid w:val="00B60549"/>
    <w:rsid w:val="00B9137A"/>
    <w:rsid w:val="00B96226"/>
    <w:rsid w:val="00B96B56"/>
    <w:rsid w:val="00BA2CD7"/>
    <w:rsid w:val="00BA7923"/>
    <w:rsid w:val="00BB7DA5"/>
    <w:rsid w:val="00BF6B19"/>
    <w:rsid w:val="00C14073"/>
    <w:rsid w:val="00C31BB5"/>
    <w:rsid w:val="00C43A96"/>
    <w:rsid w:val="00C4656D"/>
    <w:rsid w:val="00C50C9E"/>
    <w:rsid w:val="00C55072"/>
    <w:rsid w:val="00C73673"/>
    <w:rsid w:val="00C7399F"/>
    <w:rsid w:val="00C74405"/>
    <w:rsid w:val="00C7479F"/>
    <w:rsid w:val="00C80CA8"/>
    <w:rsid w:val="00CD5C90"/>
    <w:rsid w:val="00CE1E62"/>
    <w:rsid w:val="00D2047F"/>
    <w:rsid w:val="00D306F6"/>
    <w:rsid w:val="00D6137F"/>
    <w:rsid w:val="00D64462"/>
    <w:rsid w:val="00D647F7"/>
    <w:rsid w:val="00D8133B"/>
    <w:rsid w:val="00D91523"/>
    <w:rsid w:val="00D91F67"/>
    <w:rsid w:val="00D9554E"/>
    <w:rsid w:val="00DB1A0A"/>
    <w:rsid w:val="00DB4F95"/>
    <w:rsid w:val="00DC2FB3"/>
    <w:rsid w:val="00DC4C99"/>
    <w:rsid w:val="00DE2A8E"/>
    <w:rsid w:val="00DE4A7D"/>
    <w:rsid w:val="00E32465"/>
    <w:rsid w:val="00E47EB5"/>
    <w:rsid w:val="00E57021"/>
    <w:rsid w:val="00E61773"/>
    <w:rsid w:val="00E80E79"/>
    <w:rsid w:val="00E849C0"/>
    <w:rsid w:val="00E87BD1"/>
    <w:rsid w:val="00EA4746"/>
    <w:rsid w:val="00EB0992"/>
    <w:rsid w:val="00EB72A2"/>
    <w:rsid w:val="00EE7C33"/>
    <w:rsid w:val="00EF05BA"/>
    <w:rsid w:val="00F01816"/>
    <w:rsid w:val="00F05223"/>
    <w:rsid w:val="00F14298"/>
    <w:rsid w:val="00F2487C"/>
    <w:rsid w:val="00F635F4"/>
    <w:rsid w:val="00F82050"/>
    <w:rsid w:val="00F8534F"/>
    <w:rsid w:val="00F917DB"/>
    <w:rsid w:val="00FA03EA"/>
    <w:rsid w:val="00FB21B9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378F31DA"/>
  <w15:docId w15:val="{3D2B55EA-06A8-44D1-9534-D6885BB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F05223"/>
    <w:pPr>
      <w:spacing w:before="100" w:beforeAutospacing="1" w:after="100" w:afterAutospacing="1"/>
    </w:pPr>
    <w:rPr>
      <w:lang w:eastAsia="en-GB"/>
    </w:rPr>
  </w:style>
  <w:style w:type="paragraph" w:customStyle="1" w:styleId="xl487">
    <w:name w:val="xl487"/>
    <w:basedOn w:val="Normal"/>
    <w:rsid w:val="00F05223"/>
    <w:pPr>
      <w:spacing w:before="100" w:beforeAutospacing="1" w:after="100" w:afterAutospacing="1"/>
    </w:pPr>
    <w:rPr>
      <w:color w:val="000000"/>
      <w:lang w:eastAsia="en-GB"/>
    </w:rPr>
  </w:style>
  <w:style w:type="paragraph" w:customStyle="1" w:styleId="xl489">
    <w:name w:val="xl48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en-GB"/>
    </w:rPr>
  </w:style>
  <w:style w:type="paragraph" w:customStyle="1" w:styleId="xl490">
    <w:name w:val="xl490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1">
    <w:name w:val="xl491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color w:val="000000"/>
      <w:lang w:eastAsia="en-GB"/>
    </w:rPr>
  </w:style>
  <w:style w:type="paragraph" w:customStyle="1" w:styleId="xl492">
    <w:name w:val="xl492"/>
    <w:basedOn w:val="Normal"/>
    <w:rsid w:val="00F05223"/>
    <w:pPr>
      <w:spacing w:before="100" w:beforeAutospacing="1" w:after="100" w:afterAutospacing="1"/>
      <w:textAlignment w:val="center"/>
    </w:pPr>
    <w:rPr>
      <w:lang w:eastAsia="en-GB"/>
    </w:rPr>
  </w:style>
  <w:style w:type="paragraph" w:customStyle="1" w:styleId="xl493">
    <w:name w:val="xl493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4">
    <w:name w:val="xl494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5">
    <w:name w:val="xl495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6">
    <w:name w:val="xl496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497">
    <w:name w:val="xl497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8">
    <w:name w:val="xl498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499">
    <w:name w:val="xl499"/>
    <w:basedOn w:val="Normal"/>
    <w:rsid w:val="00F05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eastAsia="en-GB"/>
    </w:rPr>
  </w:style>
  <w:style w:type="paragraph" w:customStyle="1" w:styleId="xl67">
    <w:name w:val="xl67"/>
    <w:basedOn w:val="Normal"/>
    <w:rsid w:val="00BF6B19"/>
    <w:pPr>
      <w:spacing w:before="100" w:beforeAutospacing="1" w:after="100" w:afterAutospacing="1"/>
    </w:pPr>
    <w:rPr>
      <w:lang w:eastAsia="en-GB"/>
    </w:rPr>
  </w:style>
  <w:style w:type="paragraph" w:customStyle="1" w:styleId="xl68">
    <w:name w:val="xl68"/>
    <w:basedOn w:val="Normal"/>
    <w:rsid w:val="00BF6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69">
    <w:name w:val="xl69"/>
    <w:basedOn w:val="Normal"/>
    <w:rsid w:val="00BF6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70">
    <w:name w:val="xl70"/>
    <w:basedOn w:val="Normal"/>
    <w:rsid w:val="00BF6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71">
    <w:name w:val="xl71"/>
    <w:basedOn w:val="Normal"/>
    <w:rsid w:val="00BF6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n-GB"/>
    </w:rPr>
  </w:style>
  <w:style w:type="paragraph" w:customStyle="1" w:styleId="xl72">
    <w:name w:val="xl72"/>
    <w:basedOn w:val="Normal"/>
    <w:rsid w:val="00BF6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  <w:style w:type="paragraph" w:customStyle="1" w:styleId="xl73">
    <w:name w:val="xl73"/>
    <w:basedOn w:val="Normal"/>
    <w:rsid w:val="00BF6B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  <w:style w:type="paragraph" w:customStyle="1" w:styleId="xl74">
    <w:name w:val="xl74"/>
    <w:basedOn w:val="Normal"/>
    <w:rsid w:val="00BF6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  <w:style w:type="paragraph" w:customStyle="1" w:styleId="xl75">
    <w:name w:val="xl75"/>
    <w:basedOn w:val="Normal"/>
    <w:rsid w:val="00BF6B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  <w:style w:type="paragraph" w:customStyle="1" w:styleId="xl76">
    <w:name w:val="xl76"/>
    <w:basedOn w:val="Normal"/>
    <w:rsid w:val="00BF6B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  <w:style w:type="paragraph" w:customStyle="1" w:styleId="xl77">
    <w:name w:val="xl77"/>
    <w:basedOn w:val="Normal"/>
    <w:rsid w:val="00BF6B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9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9436-6628-4409-ACFF-58D32A7B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7</TotalTime>
  <Pages>22</Pages>
  <Words>6893</Words>
  <Characters>39296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46097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KULARATNAM, Aathmika</dc:creator>
  <cp:keywords/>
  <cp:lastModifiedBy>Clopon, Joel (REHQ-LON)</cp:lastModifiedBy>
  <cp:revision>4</cp:revision>
  <cp:lastPrinted>2016-11-21T15:24:00Z</cp:lastPrinted>
  <dcterms:created xsi:type="dcterms:W3CDTF">2018-01-03T16:33:00Z</dcterms:created>
  <dcterms:modified xsi:type="dcterms:W3CDTF">2018-01-03T17:17:00Z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7" name="_AdHocReviewCycleID">
    <vt:i4>1680082910</vt:i4>
  </property>
  <property fmtid="{D5CDD505-2E9C-101B-9397-08002B2CF9AE}" pid="8" name="_NewReviewCycle">
    <vt:lpwstr/>
  </property>
  <property fmtid="{D5CDD505-2E9C-101B-9397-08002B2CF9AE}" pid="9" name="_EmailSubject">
    <vt:lpwstr>Document Formatting</vt:lpwstr>
  </property>
  <property fmtid="{D5CDD505-2E9C-101B-9397-08002B2CF9AE}" pid="10" name="_AuthorEmail">
    <vt:lpwstr>rns@lseg.com</vt:lpwstr>
  </property>
  <property fmtid="{D5CDD505-2E9C-101B-9397-08002B2CF9AE}" pid="11" name="_AuthorEmailDisplayName">
    <vt:lpwstr>RNS Mailbox</vt:lpwstr>
  </property>
  <property fmtid="{D5CDD505-2E9C-101B-9397-08002B2CF9AE}" pid="12" name="_ReviewingToolsShownOnce">
    <vt:lpwstr/>
  </property>
</Properties>
</file>